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18" w:rsidRDefault="00D8354F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F07D6">
        <w:rPr>
          <w:rFonts w:ascii="Times New Roman" w:hAnsi="Times New Roman" w:cs="Times New Roman"/>
          <w:bCs/>
          <w:sz w:val="28"/>
          <w:szCs w:val="28"/>
        </w:rPr>
        <w:t>График приема граждан по личным вопросам депутатами</w:t>
      </w:r>
      <w:r w:rsidR="00C25F18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bookmarkEnd w:id="0"/>
    <w:p w:rsidR="00D8354F" w:rsidRDefault="00D8354F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F07D6">
        <w:rPr>
          <w:rFonts w:ascii="Times New Roman" w:hAnsi="Times New Roman" w:cs="Times New Roman"/>
          <w:bCs/>
          <w:sz w:val="28"/>
          <w:szCs w:val="28"/>
        </w:rPr>
        <w:t>Моско</w:t>
      </w:r>
      <w:r w:rsidRPr="008F07D6">
        <w:rPr>
          <w:rFonts w:ascii="Times New Roman" w:hAnsi="Times New Roman" w:cs="Times New Roman"/>
          <w:bCs/>
          <w:sz w:val="28"/>
          <w:szCs w:val="28"/>
        </w:rPr>
        <w:t>вский сельсовет муниципального района Дюртюлинский район Республики Башкортостан</w:t>
      </w:r>
    </w:p>
    <w:p w:rsidR="00C25F18" w:rsidRPr="008F07D6" w:rsidRDefault="00C25F18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7"/>
        <w:gridCol w:w="3215"/>
        <w:gridCol w:w="3253"/>
      </w:tblGrid>
      <w:tr w:rsidR="00D8354F" w:rsidRPr="008F07D6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F07D6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приема граждан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  <w:r w:rsidR="008F07D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приема</w:t>
            </w:r>
          </w:p>
        </w:tc>
      </w:tr>
      <w:tr w:rsidR="00D8354F" w:rsidRPr="008F07D6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Галимова Ильнара </w:t>
            </w:r>
            <w:proofErr w:type="spellStart"/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.11.2019г.,   1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:00 ч.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с.Москово, ул.Калинина, д.47/1 </w:t>
            </w:r>
          </w:p>
        </w:tc>
      </w:tr>
      <w:tr w:rsidR="00D8354F" w:rsidRPr="002D25BC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2D25BC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Минниахметов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354F"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Гульнара </w:t>
            </w:r>
            <w:proofErr w:type="spellStart"/>
            <w:r w:rsidR="00D8354F"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Табрисова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.11.2019г.,   1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:00 ч.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с.Москово, ул.Калинина, д.47/1 </w:t>
            </w:r>
          </w:p>
        </w:tc>
      </w:tr>
    </w:tbl>
    <w:p w:rsidR="001F1490" w:rsidRPr="008F07D6" w:rsidRDefault="001F1490">
      <w:pPr>
        <w:rPr>
          <w:bCs/>
        </w:rPr>
      </w:pPr>
    </w:p>
    <w:p w:rsidR="008F07D6" w:rsidRDefault="008F07D6"/>
    <w:p w:rsidR="008F07D6" w:rsidRDefault="008F07D6"/>
    <w:p w:rsidR="008F07D6" w:rsidRDefault="008F07D6"/>
    <w:sectPr w:rsidR="008F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F"/>
    <w:rsid w:val="001F1490"/>
    <w:rsid w:val="002D25BC"/>
    <w:rsid w:val="008F07D6"/>
    <w:rsid w:val="00AA013D"/>
    <w:rsid w:val="00C25F18"/>
    <w:rsid w:val="00D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677D"/>
  <w15:chartTrackingRefBased/>
  <w15:docId w15:val="{84A6A1D4-8A6B-442A-83D2-66B6D37C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2019-11-26T07:17:00Z</dcterms:created>
  <dcterms:modified xsi:type="dcterms:W3CDTF">2019-11-26T07:25:00Z</dcterms:modified>
</cp:coreProperties>
</file>