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32" w:rsidRPr="00B1436A" w:rsidRDefault="006D5732" w:rsidP="006D57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436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F07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bookmarkEnd w:id="0"/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D5732" w:rsidRPr="00493E73" w:rsidRDefault="006D5732" w:rsidP="006D5732">
      <w:pPr>
        <w:spacing w:line="100" w:lineRule="atLeast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FA5">
        <w:rPr>
          <w:rFonts w:ascii="Times New Roman" w:hAnsi="Times New Roman" w:cs="Times New Roman"/>
          <w:sz w:val="28"/>
          <w:szCs w:val="28"/>
        </w:rPr>
        <w:t xml:space="preserve"> </w:t>
      </w:r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 w:rsidR="00F079F6">
        <w:rPr>
          <w:rFonts w:ascii="Times New Roman" w:hAnsi="Times New Roman" w:cs="Times New Roman"/>
          <w:bCs/>
          <w:color w:val="000000"/>
          <w:sz w:val="28"/>
          <w:szCs w:val="28"/>
        </w:rPr>
        <w:t>Москов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6D5732" w:rsidRPr="002458F6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1D6FA5" w:rsidRDefault="001D6FA5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 w:rsidR="00F079F6">
        <w:t>Москов</w:t>
      </w:r>
      <w:r w:rsidRPr="001D6FA5">
        <w:t>ский сельсовет муниципального района Дюртюлинский район Республики Башкортостан по адресу: Республика Башкортостан, Дюртюлинский район, с.</w:t>
      </w:r>
      <w:r w:rsidR="00F079F6">
        <w:t>Москов</w:t>
      </w:r>
      <w:r w:rsidRPr="001D6FA5">
        <w:t>о, ул.</w:t>
      </w:r>
      <w:r w:rsidR="00F079F6">
        <w:t xml:space="preserve"> Калинина, 47/1</w:t>
      </w:r>
      <w:r w:rsidRPr="001D6FA5">
        <w:t xml:space="preserve"> и на официальном сайте в сети "Интернет".</w:t>
      </w:r>
    </w:p>
    <w:p w:rsidR="006D5732" w:rsidRPr="002458F6" w:rsidRDefault="001D6FA5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D5732" w:rsidRPr="002458F6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Default="006D5732" w:rsidP="00F079F6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7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Д.З.Хуснутдинов </w:t>
      </w: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9F6" w:rsidRDefault="00F079F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FA5" w:rsidRDefault="001D6FA5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 w:rsidR="00F079F6">
        <w:rPr>
          <w:rFonts w:ascii="Times New Roman" w:hAnsi="Times New Roman" w:cs="Times New Roman"/>
          <w:bCs/>
          <w:color w:val="000000"/>
          <w:sz w:val="24"/>
          <w:szCs w:val="24"/>
        </w:rPr>
        <w:t>Москов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ский 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C50" w:rsidRDefault="00BB5C5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F07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</w:t>
      </w:r>
      <w:r w:rsidR="00A162D8"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151" w:rsidRPr="00A162D8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 w:rsidR="00F079F6">
        <w:rPr>
          <w:rFonts w:ascii="Times New Roman" w:hAnsi="Times New Roman" w:cs="Times New Roman"/>
          <w:color w:val="000000"/>
          <w:sz w:val="28"/>
          <w:szCs w:val="28"/>
        </w:rPr>
        <w:t>Москов</w:t>
      </w:r>
      <w:r w:rsidR="00A162D8" w:rsidRPr="00A162D8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A162D8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A162D8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приглашении принять участие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  определении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A162D8" w:rsidRDefault="00926151" w:rsidP="004449A9">
      <w:pPr>
        <w:rPr>
          <w:color w:val="000000"/>
        </w:rPr>
      </w:pPr>
      <w:r w:rsidRPr="00A162D8">
        <w:rPr>
          <w:color w:val="000000"/>
        </w:rPr>
        <w:t xml:space="preserve">сведения о </w:t>
      </w:r>
      <w:proofErr w:type="gramStart"/>
      <w:r w:rsidRPr="00A162D8">
        <w:rPr>
          <w:color w:val="000000"/>
        </w:rPr>
        <w:t>контракте  (</w:t>
      </w:r>
      <w:proofErr w:type="gramEnd"/>
      <w:r w:rsidRPr="00A162D8">
        <w:rPr>
          <w:color w:val="000000"/>
        </w:rPr>
        <w:t>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7. Закрытые объекты контроля, сведения о закрытых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объектах  контроля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, направляемые на бумажном носителе, подписываются лицом, имеющим право действовать от имени субъекта контроля.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</w:t>
      </w:r>
      <w:bookmarkStart w:id="1" w:name="_Hlk27662292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учета бюджетных обязательств получателей средств бюджета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C50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bookmarkEnd w:id="1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265E5C"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E5C"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от </w:t>
      </w:r>
      <w:r w:rsidR="00265E5C"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>05.12.2008 года № 12/9</w:t>
      </w:r>
      <w:r w:rsidRPr="00F07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Порядка планов закупок, являющихся объектом контроля (закрытым объектом контроля):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протоколе) на: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плане-графике закупок 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закупкам, указываемым в плане-графике закупок отдельной строкой в установленных случаях проверяется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по  таким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закупкам с учетом: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5D5C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DA" w:rsidRDefault="00E36CDA" w:rsidP="009470C4">
      <w:r>
        <w:separator/>
      </w:r>
    </w:p>
  </w:endnote>
  <w:endnote w:type="continuationSeparator" w:id="0">
    <w:p w:rsidR="00E36CDA" w:rsidRDefault="00E36CDA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9261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9261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DA" w:rsidRDefault="00E36CDA" w:rsidP="009470C4">
      <w:r>
        <w:separator/>
      </w:r>
    </w:p>
  </w:footnote>
  <w:footnote w:type="continuationSeparator" w:id="0">
    <w:p w:rsidR="00E36CDA" w:rsidRDefault="00E36CDA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FE7E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6FA5">
      <w:rPr>
        <w:noProof/>
      </w:rPr>
      <w:t>3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51" w:rsidRDefault="009261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544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36CDA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079F6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9B62"/>
  <w15:docId w15:val="{519C7889-6362-4E40-BD2E-2D1C3185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PK1</cp:lastModifiedBy>
  <cp:revision>3</cp:revision>
  <cp:lastPrinted>2019-12-19T10:18:00Z</cp:lastPrinted>
  <dcterms:created xsi:type="dcterms:W3CDTF">2019-12-19T10:35:00Z</dcterms:created>
  <dcterms:modified xsi:type="dcterms:W3CDTF">2019-12-19T10:38:00Z</dcterms:modified>
</cp:coreProperties>
</file>