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5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4538"/>
        <w:gridCol w:w="1559"/>
        <w:gridCol w:w="4253"/>
      </w:tblGrid>
      <w:tr w:rsidR="00F81B71" w:rsidRPr="00B540A6" w:rsidTr="003F30FA">
        <w:trPr>
          <w:trHeight w:val="1414"/>
        </w:trPr>
        <w:tc>
          <w:tcPr>
            <w:tcW w:w="4538" w:type="dxa"/>
          </w:tcPr>
          <w:p w:rsidR="00F81B71" w:rsidRPr="00B540A6" w:rsidRDefault="00F81B71" w:rsidP="003F30FA">
            <w:pPr>
              <w:pStyle w:val="1"/>
              <w:tabs>
                <w:tab w:val="left" w:pos="3328"/>
              </w:tabs>
              <w:jc w:val="center"/>
              <w:rPr>
                <w:b w:val="0"/>
                <w:bCs w:val="0"/>
                <w:sz w:val="24"/>
              </w:rPr>
            </w:pPr>
            <w:r w:rsidRPr="00B540A6">
              <w:rPr>
                <w:sz w:val="24"/>
                <w:lang w:val="tt-RU"/>
              </w:rPr>
              <w:t>Башкортостан  Республикаһы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tt-RU"/>
              </w:rPr>
            </w:pPr>
            <w:r w:rsidRPr="00B540A6">
              <w:rPr>
                <w:rFonts w:ascii="Times New Roman" w:hAnsi="Times New Roman"/>
                <w:b/>
                <w:lang w:val="tt-RU"/>
              </w:rPr>
              <w:t xml:space="preserve">Дүртөйлө районы 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540A6">
              <w:rPr>
                <w:rFonts w:ascii="Times New Roman" w:hAnsi="Times New Roman"/>
                <w:b/>
                <w:lang w:val="tt-RU"/>
              </w:rPr>
              <w:t>муниципал</w:t>
            </w:r>
            <w:r w:rsidRPr="00B540A6">
              <w:rPr>
                <w:rFonts w:ascii="Times New Roman" w:hAnsi="Times New Roman"/>
                <w:b/>
              </w:rPr>
              <w:t xml:space="preserve">ь </w:t>
            </w:r>
            <w:r w:rsidRPr="00B540A6">
              <w:rPr>
                <w:rFonts w:ascii="Times New Roman" w:hAnsi="Times New Roman"/>
                <w:b/>
                <w:lang w:val="tt-RU"/>
              </w:rPr>
              <w:t>районының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540A6">
              <w:rPr>
                <w:rFonts w:ascii="Times New Roman" w:hAnsi="Times New Roman"/>
                <w:b/>
                <w:lang w:val="tt-RU"/>
              </w:rPr>
              <w:t xml:space="preserve">Мәскәү  ауыл  советы 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540A6">
              <w:rPr>
                <w:rFonts w:ascii="Times New Roman" w:hAnsi="Times New Roman"/>
                <w:b/>
                <w:lang w:val="tt-RU"/>
              </w:rPr>
              <w:t xml:space="preserve">ауыл биләмәһе 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tt-RU"/>
              </w:rPr>
            </w:pPr>
            <w:r w:rsidRPr="00B540A6">
              <w:rPr>
                <w:rFonts w:ascii="Times New Roman" w:hAnsi="Times New Roman"/>
                <w:b/>
                <w:lang w:val="tt-RU"/>
              </w:rPr>
              <w:t>хакимиәте башлыгы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val="tt-RU"/>
              </w:rPr>
            </w:pPr>
            <w:r w:rsidRPr="00B540A6">
              <w:rPr>
                <w:rFonts w:ascii="Times New Roman" w:hAnsi="Times New Roman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0A6">
              <w:rPr>
                <w:rFonts w:ascii="Times New Roman" w:hAnsi="Times New Roman"/>
                <w:sz w:val="16"/>
                <w:szCs w:val="16"/>
              </w:rPr>
              <w:t>Тел. (34787) 63-1-48, факс (34787) 63-149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0A6"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 w:rsidRPr="00B540A6">
              <w:rPr>
                <w:rFonts w:ascii="Times New Roman" w:hAnsi="Times New Roman"/>
                <w:sz w:val="16"/>
                <w:szCs w:val="16"/>
              </w:rPr>
              <w:t>-</w:t>
            </w:r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540A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 w:rsidRPr="00B540A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B540A6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540A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B540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40A6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inline distT="0" distB="0" distL="0" distR="0" wp14:anchorId="06D22641" wp14:editId="4712496E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81B71" w:rsidRPr="00B540A6" w:rsidRDefault="00F81B71" w:rsidP="003F30FA">
            <w:pPr>
              <w:pStyle w:val="1"/>
              <w:jc w:val="center"/>
              <w:rPr>
                <w:sz w:val="24"/>
              </w:rPr>
            </w:pPr>
            <w:r w:rsidRPr="00B540A6">
              <w:rPr>
                <w:sz w:val="24"/>
              </w:rPr>
              <w:t>Глава</w:t>
            </w:r>
          </w:p>
          <w:p w:rsidR="00F81B71" w:rsidRPr="00B540A6" w:rsidRDefault="00F81B71" w:rsidP="003F30FA">
            <w:pPr>
              <w:pStyle w:val="1"/>
              <w:jc w:val="center"/>
              <w:rPr>
                <w:sz w:val="24"/>
              </w:rPr>
            </w:pPr>
            <w:r w:rsidRPr="00B540A6">
              <w:rPr>
                <w:sz w:val="24"/>
              </w:rPr>
              <w:t>сельского поселения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0A6">
              <w:rPr>
                <w:rFonts w:ascii="Times New Roman" w:hAnsi="Times New Roman"/>
                <w:b/>
                <w:bCs/>
              </w:rPr>
              <w:t>Московский сельсовет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40A6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540A6">
              <w:rPr>
                <w:rFonts w:ascii="Times New Roman" w:hAnsi="Times New Roman"/>
                <w:b/>
                <w:bCs/>
              </w:rPr>
              <w:t>Дюртюлинский район</w:t>
            </w:r>
          </w:p>
          <w:p w:rsidR="00F81B71" w:rsidRPr="00B540A6" w:rsidRDefault="00F81B71" w:rsidP="003F30FA">
            <w:pPr>
              <w:pStyle w:val="1"/>
              <w:jc w:val="center"/>
              <w:rPr>
                <w:sz w:val="24"/>
                <w:lang w:val="tt-RU"/>
              </w:rPr>
            </w:pPr>
            <w:r w:rsidRPr="00B540A6">
              <w:rPr>
                <w:sz w:val="24"/>
              </w:rPr>
              <w:t>Республики  Башкортостан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0A6">
              <w:rPr>
                <w:rFonts w:ascii="Times New Roman" w:hAnsi="Times New Roman"/>
                <w:bCs/>
                <w:sz w:val="16"/>
                <w:szCs w:val="16"/>
              </w:rPr>
              <w:t>Калинина</w:t>
            </w:r>
            <w:r w:rsidRPr="00B540A6">
              <w:rPr>
                <w:rFonts w:ascii="Times New Roman" w:hAnsi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B540A6">
              <w:rPr>
                <w:rFonts w:ascii="Times New Roman" w:hAnsi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B540A6">
              <w:rPr>
                <w:rFonts w:ascii="Times New Roman" w:hAnsi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F81B71" w:rsidRPr="00B540A6" w:rsidRDefault="00F81B71" w:rsidP="003F30FA">
            <w:pPr>
              <w:pStyle w:val="2"/>
              <w:jc w:val="center"/>
              <w:rPr>
                <w:sz w:val="16"/>
                <w:szCs w:val="16"/>
              </w:rPr>
            </w:pPr>
            <w:r w:rsidRPr="00B540A6">
              <w:rPr>
                <w:bCs/>
                <w:sz w:val="16"/>
                <w:szCs w:val="16"/>
              </w:rPr>
              <w:t>Тел. (34787) 63-1-48, факс</w:t>
            </w:r>
            <w:r w:rsidRPr="00B540A6">
              <w:rPr>
                <w:sz w:val="16"/>
                <w:szCs w:val="16"/>
              </w:rPr>
              <w:t xml:space="preserve">  8-347-87-63-149</w:t>
            </w:r>
          </w:p>
          <w:p w:rsidR="00F81B71" w:rsidRPr="00B540A6" w:rsidRDefault="00F81B71" w:rsidP="003F30F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40A6">
              <w:rPr>
                <w:rFonts w:ascii="Times New Roman" w:hAnsi="Times New Roman"/>
                <w:sz w:val="16"/>
                <w:szCs w:val="16"/>
                <w:lang w:val="tt-RU"/>
              </w:rPr>
              <w:t>Е</w:t>
            </w:r>
            <w:r w:rsidRPr="00B540A6">
              <w:rPr>
                <w:rFonts w:ascii="Times New Roman" w:hAnsi="Times New Roman"/>
                <w:sz w:val="16"/>
                <w:szCs w:val="16"/>
              </w:rPr>
              <w:t>-</w:t>
            </w:r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540A6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mosk</w:t>
            </w:r>
            <w:proofErr w:type="spellEnd"/>
            <w:r w:rsidRPr="00B540A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B540A6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B540A6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 w:rsidRPr="00B540A6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  <w:r w:rsidRPr="00B540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F81B71" w:rsidRPr="00B540A6" w:rsidRDefault="00F81B71" w:rsidP="003F30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81B71" w:rsidRPr="00B540A6" w:rsidRDefault="00F81B71" w:rsidP="00F81B71">
      <w:pPr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7D52F" wp14:editId="12DA25D9">
                <wp:simplePos x="0" y="0"/>
                <wp:positionH relativeFrom="column">
                  <wp:posOffset>-375285</wp:posOffset>
                </wp:positionH>
                <wp:positionV relativeFrom="paragraph">
                  <wp:posOffset>48260</wp:posOffset>
                </wp:positionV>
                <wp:extent cx="6582410" cy="14605"/>
                <wp:effectExtent l="34290" t="34290" r="31750" b="368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10FB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55pt,3.8pt" to="488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0VpBgIAAK8DAAAOAAAAZHJzL2Uyb0RvYy54bWysU01uEzEU3iNxB8t7MpmoCdUoky5SyqZA&#10;pJYDOLYnY9V/sp1MsgPWSDkCV2ABUqUCZ5i5Ec/OJFDYIWZhPb+fz9/73pvpxVZJtOHOC6NLnA+G&#10;GHFNDRN6VeK3t1fPzjHygWhGpNG8xDvu8cXs6ZNpYws+MrWRjDsEINoXjS1xHYItsszTmiviB8Zy&#10;DcHKOEUCXN0qY440gK5kNhoOJ1ljHLPOUO49eC8PQTxL+FXFaXhTVZ4HJEsM3EI6XTqX8cxmU1Ks&#10;HLG1oD0N8g8sFBEaHj1BXZJA0NqJv6CUoM54U4UBNSozVSUoTz1AN/nwj25uamJ56gXE8fYkk/9/&#10;sPT1ZuGQYCUeYaSJghG1n7p33b791n7u9qh73/5ov7Zf2vv2e3vffQD7ofsIdgy2D717j0ZRycb6&#10;AgDneuGiFnSrb+y1oXceaTOviV7x1NHtzsIzeazIHpXEi7fAZ9m8MgxyyDqYJOu2cipCgmBom6a3&#10;O02PbwOi4JyMz0dnOQyZQiw/mwzH6QVSHIut8+ElNwpFo8RS6CguKcjm2odIhhTHlOjW5kpImRZE&#10;atSUePw8H0d4ZUGuAAtzd1v3Y/dGChbTY6F3q+VcOrQhcenS1zN5lObMWrMEX3PCXvR2IEIebKAj&#10;dS9RVOWg79Kw3cIdpYOtSLz7DY5r9/s9Vf/6z2Y/AQAA//8DAFBLAwQUAAYACAAAACEAQ7AzydoA&#10;AAAHAQAADwAAAGRycy9kb3ducmV2LnhtbEyOzU7DMBCE70i8g7VI3FqnQJof4lQVFQ9A4MDRjZck&#10;wl5HttsGnp7lBLcZzWjma3aLs+KMIU6eFGzWGQik3puJBgVvr8+rEkRMmoy2nlDBF0bYtddXja6N&#10;v9ALnrs0CB6hWGsFY0pzLWXsR3Q6rv2MxNmHD04ntmGQJugLjzsr77JsK52eiB9GPePTiP1nd3IK&#10;Op/Zw7K/t913+fB+8H05hzwqdXuz7B9BJFzSXxl+8RkdWmY6+hOZKKyCVV5tuKqg2ILgvCqKHMSR&#10;RQWybeR//vYHAAD//wMAUEsBAi0AFAAGAAgAAAAhALaDOJL+AAAA4QEAABMAAAAAAAAAAAAAAAAA&#10;AAAAAFtDb250ZW50X1R5cGVzXS54bWxQSwECLQAUAAYACAAAACEAOP0h/9YAAACUAQAACwAAAAAA&#10;AAAAAAAAAAAvAQAAX3JlbHMvLnJlbHNQSwECLQAUAAYACAAAACEAou9FaQYCAACvAwAADgAAAAAA&#10;AAAAAAAAAAAuAgAAZHJzL2Uyb0RvYy54bWxQSwECLQAUAAYACAAAACEAQ7AzydoAAAAHAQAADwAA&#10;AAAAAAAAAAAAAABgBAAAZHJzL2Rvd25yZXYueG1sUEsFBgAAAAAEAAQA8wAAAGcFAAAAAA==&#10;" strokeweight="4.5pt">
                <v:stroke linestyle="thickThin"/>
              </v:line>
            </w:pict>
          </mc:Fallback>
        </mc:AlternateContent>
      </w:r>
    </w:p>
    <w:p w:rsidR="00F81B71" w:rsidRPr="00B540A6" w:rsidRDefault="00F81B71" w:rsidP="00F81B71">
      <w:pPr>
        <w:rPr>
          <w:rFonts w:ascii="Times New Roman" w:hAnsi="Times New Roman"/>
          <w:b/>
          <w:sz w:val="28"/>
          <w:szCs w:val="28"/>
        </w:rPr>
      </w:pPr>
      <w:r w:rsidRPr="00B540A6">
        <w:rPr>
          <w:rFonts w:ascii="Times New Roman" w:hAnsi="Times New Roman"/>
          <w:b/>
          <w:sz w:val="28"/>
          <w:szCs w:val="28"/>
        </w:rPr>
        <w:t xml:space="preserve">КАРАР                           </w:t>
      </w:r>
      <w:r w:rsidRPr="00B540A6">
        <w:rPr>
          <w:rFonts w:ascii="Times New Roman" w:hAnsi="Times New Roman"/>
          <w:b/>
          <w:sz w:val="28"/>
          <w:szCs w:val="28"/>
        </w:rPr>
        <w:tab/>
      </w:r>
      <w:r w:rsidRPr="00B540A6">
        <w:rPr>
          <w:rFonts w:ascii="Times New Roman" w:hAnsi="Times New Roman"/>
          <w:b/>
          <w:sz w:val="28"/>
          <w:szCs w:val="28"/>
        </w:rPr>
        <w:tab/>
      </w:r>
      <w:r w:rsidRPr="00B540A6">
        <w:rPr>
          <w:rFonts w:ascii="Times New Roman" w:hAnsi="Times New Roman"/>
          <w:b/>
          <w:sz w:val="28"/>
          <w:szCs w:val="28"/>
        </w:rPr>
        <w:tab/>
      </w:r>
      <w:r w:rsidRPr="00B540A6">
        <w:rPr>
          <w:rFonts w:ascii="Times New Roman" w:hAnsi="Times New Roman"/>
          <w:b/>
          <w:sz w:val="28"/>
          <w:szCs w:val="28"/>
          <w:lang w:val="tt-RU"/>
        </w:rPr>
        <w:t xml:space="preserve">                        </w:t>
      </w:r>
      <w:r w:rsidRPr="00B540A6">
        <w:rPr>
          <w:rFonts w:ascii="Times New Roman" w:hAnsi="Times New Roman"/>
          <w:b/>
          <w:sz w:val="28"/>
          <w:szCs w:val="28"/>
        </w:rPr>
        <w:t>ПОСТАНОВЛЕНИЕ</w:t>
      </w:r>
    </w:p>
    <w:p w:rsidR="00F81B71" w:rsidRPr="00B540A6" w:rsidRDefault="00F81B71" w:rsidP="00F81B71">
      <w:pPr>
        <w:pStyle w:val="a5"/>
        <w:ind w:right="-5"/>
        <w:rPr>
          <w:b/>
          <w:bCs/>
          <w:szCs w:val="28"/>
        </w:rPr>
      </w:pPr>
      <w:r w:rsidRPr="00B540A6">
        <w:rPr>
          <w:b/>
          <w:szCs w:val="28"/>
        </w:rPr>
        <w:t>«</w:t>
      </w:r>
      <w:r>
        <w:rPr>
          <w:b/>
          <w:szCs w:val="28"/>
        </w:rPr>
        <w:t>25</w:t>
      </w:r>
      <w:r w:rsidRPr="00B540A6">
        <w:rPr>
          <w:b/>
          <w:szCs w:val="28"/>
        </w:rPr>
        <w:t>» сентября 2019й.                         №9/3                      «</w:t>
      </w:r>
      <w:r>
        <w:rPr>
          <w:b/>
          <w:szCs w:val="28"/>
        </w:rPr>
        <w:t>25</w:t>
      </w:r>
      <w:r w:rsidRPr="00B540A6">
        <w:rPr>
          <w:b/>
          <w:szCs w:val="28"/>
        </w:rPr>
        <w:t>» сентября 2019г.</w:t>
      </w:r>
    </w:p>
    <w:p w:rsidR="00B540A6" w:rsidRDefault="00B540A6" w:rsidP="00B540A6">
      <w:pPr>
        <w:pStyle w:val="a5"/>
        <w:ind w:right="-5"/>
        <w:rPr>
          <w:b/>
          <w:szCs w:val="28"/>
        </w:rPr>
      </w:pPr>
      <w:bookmarkStart w:id="0" w:name="_GoBack"/>
      <w:bookmarkEnd w:id="0"/>
    </w:p>
    <w:p w:rsidR="00B540A6" w:rsidRPr="00B540A6" w:rsidRDefault="00B540A6" w:rsidP="00B540A6">
      <w:pPr>
        <w:pStyle w:val="a5"/>
        <w:ind w:right="-5"/>
        <w:rPr>
          <w:b/>
          <w:szCs w:val="28"/>
        </w:rPr>
      </w:pPr>
    </w:p>
    <w:p w:rsidR="005859AD" w:rsidRPr="00B540A6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Об утверждении Порядка согласования создания места (площадки)  </w:t>
      </w:r>
    </w:p>
    <w:p w:rsidR="005859AD" w:rsidRPr="00B540A6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накопления твердых коммунальных отходов  на территории </w:t>
      </w:r>
    </w:p>
    <w:p w:rsidR="005859AD" w:rsidRPr="00B540A6" w:rsidRDefault="005859AD" w:rsidP="003530E6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сельского  поселения </w:t>
      </w:r>
      <w:r w:rsidR="007738EE"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Моск</w:t>
      </w: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овский сельсовет  муниципального района</w:t>
      </w:r>
    </w:p>
    <w:p w:rsidR="005859AD" w:rsidRPr="00B540A6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Дюртюлинский район Республики Башкортостан </w:t>
      </w:r>
    </w:p>
    <w:p w:rsidR="005859AD" w:rsidRPr="00B540A6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859AD" w:rsidRPr="00B540A6" w:rsidRDefault="005859AD" w:rsidP="00430A7D">
      <w:pPr>
        <w:spacing w:after="0" w:line="240" w:lineRule="auto"/>
        <w:ind w:firstLine="72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540A6">
        <w:rPr>
          <w:rFonts w:ascii="Times New Roman" w:eastAsia="Arial Unicode MS" w:hAnsi="Times New Roman"/>
          <w:color w:val="000000"/>
          <w:spacing w:val="9"/>
          <w:sz w:val="28"/>
          <w:szCs w:val="28"/>
          <w:lang w:eastAsia="ru-RU"/>
        </w:rPr>
        <w:t xml:space="preserve">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 поселения </w:t>
      </w:r>
      <w:r w:rsidR="007738EE"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Моск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овский сельсовет</w:t>
      </w: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муниципального района Дюртюлинский район Республики Башкортостан, в целях упорядочения обустройства мест (площадок) накопления твёрдых коммунальных отходов на территории сельского  поселения </w:t>
      </w:r>
      <w:r w:rsidR="007738EE"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Моск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овский сельсовет</w:t>
      </w: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муниципального района Дюртюлинский район Республики Башкортостан</w:t>
      </w:r>
    </w:p>
    <w:p w:rsidR="005859AD" w:rsidRPr="00B540A6" w:rsidRDefault="005859AD" w:rsidP="00B540A6">
      <w:pPr>
        <w:spacing w:after="0" w:line="240" w:lineRule="auto"/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bCs/>
          <w:color w:val="000000"/>
          <w:sz w:val="28"/>
          <w:szCs w:val="28"/>
          <w:lang w:eastAsia="ru-RU"/>
        </w:rPr>
        <w:t>постановляю:</w:t>
      </w:r>
    </w:p>
    <w:p w:rsidR="005859AD" w:rsidRPr="00B540A6" w:rsidRDefault="005859AD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Утвердить Порядок согласования создания места (площадки)  накопления твердых коммунальных отходов на территории</w:t>
      </w:r>
      <w:r w:rsidRPr="00B540A6">
        <w:rPr>
          <w:rFonts w:ascii="Times New Roman" w:eastAsia="Arial Unicode MS" w:hAnsi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сельского  поселения </w:t>
      </w:r>
      <w:r w:rsidR="007738EE"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Моск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овский сельсовет</w:t>
      </w:r>
      <w:r w:rsidRPr="00B540A6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 xml:space="preserve">  </w:t>
      </w: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муниципального района Дюртюлинский район Республики Башкортостан (Приложение №1). </w:t>
      </w:r>
    </w:p>
    <w:p w:rsidR="005859AD" w:rsidRPr="00B540A6" w:rsidRDefault="005859AD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5859AD" w:rsidRPr="00B540A6" w:rsidRDefault="005859AD" w:rsidP="00430A7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B540A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859AD" w:rsidRPr="00B540A6" w:rsidRDefault="005859AD" w:rsidP="00B73F6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859AD" w:rsidRPr="00B540A6" w:rsidRDefault="005859AD" w:rsidP="00B73F69">
      <w:pPr>
        <w:shd w:val="clear" w:color="auto" w:fill="FFFFFF"/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5859AD" w:rsidRPr="00B540A6" w:rsidRDefault="005859AD" w:rsidP="00B7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59AD" w:rsidRPr="00B540A6" w:rsidRDefault="005859AD" w:rsidP="00B73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40A6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</w:t>
      </w:r>
      <w:r w:rsidR="007738EE" w:rsidRPr="00B540A6">
        <w:rPr>
          <w:rFonts w:ascii="Times New Roman" w:hAnsi="Times New Roman"/>
          <w:sz w:val="28"/>
          <w:szCs w:val="28"/>
        </w:rPr>
        <w:t xml:space="preserve">  </w:t>
      </w:r>
      <w:r w:rsidRPr="00B540A6">
        <w:rPr>
          <w:rFonts w:ascii="Times New Roman" w:hAnsi="Times New Roman"/>
          <w:sz w:val="28"/>
          <w:szCs w:val="28"/>
        </w:rPr>
        <w:t xml:space="preserve">   </w:t>
      </w:r>
      <w:r w:rsidR="00B540A6">
        <w:rPr>
          <w:rFonts w:ascii="Times New Roman" w:hAnsi="Times New Roman"/>
          <w:sz w:val="28"/>
          <w:szCs w:val="28"/>
        </w:rPr>
        <w:t xml:space="preserve">       </w:t>
      </w:r>
      <w:r w:rsidR="007738EE" w:rsidRPr="00B540A6">
        <w:rPr>
          <w:rFonts w:ascii="Times New Roman" w:hAnsi="Times New Roman"/>
          <w:sz w:val="28"/>
          <w:szCs w:val="28"/>
        </w:rPr>
        <w:t xml:space="preserve">Д.З.Хуснутдинов </w:t>
      </w:r>
    </w:p>
    <w:p w:rsidR="005859AD" w:rsidRPr="00B540A6" w:rsidRDefault="005859AD" w:rsidP="00B7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ar358"/>
      <w:bookmarkEnd w:id="1"/>
    </w:p>
    <w:p w:rsidR="005859AD" w:rsidRPr="00B540A6" w:rsidRDefault="005859AD" w:rsidP="00B73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8EE" w:rsidRDefault="007738EE" w:rsidP="00B73F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59AD" w:rsidRPr="00823519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Приложение № 1  </w:t>
      </w:r>
    </w:p>
    <w:p w:rsidR="005859AD" w:rsidRPr="00823519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к постановлению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главы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администрации</w:t>
      </w:r>
    </w:p>
    <w:p w:rsidR="005859AD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7738E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Моск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овский </w:t>
      </w:r>
    </w:p>
    <w:p w:rsidR="005859AD" w:rsidRPr="00823519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муниципального района Дюртюлинский район Республики Башкортостан</w:t>
      </w:r>
    </w:p>
    <w:p w:rsidR="005859AD" w:rsidRPr="00823519" w:rsidRDefault="005859AD" w:rsidP="00430A7D">
      <w:pPr>
        <w:spacing w:after="0" w:line="240" w:lineRule="auto"/>
        <w:ind w:left="4320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от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</w:t>
      </w:r>
      <w:r w:rsidR="00B540A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25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»</w:t>
      </w:r>
      <w:r w:rsidR="00B540A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сентября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201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года №</w:t>
      </w:r>
      <w:r w:rsidR="00B540A6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9/3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6E22A2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Порядок согласования создания</w:t>
      </w:r>
    </w:p>
    <w:p w:rsidR="005859AD" w:rsidRPr="006E22A2" w:rsidRDefault="005859AD" w:rsidP="00B32FDA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>муниципального района Дюртюлинский район Республики Башкортостан</w:t>
      </w:r>
    </w:p>
    <w:p w:rsidR="005859AD" w:rsidRPr="006E22A2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</w:pPr>
    </w:p>
    <w:p w:rsidR="005859AD" w:rsidRPr="006E22A2" w:rsidRDefault="005859AD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1. Настоящий Порядок согласования создания 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Дюртюлинский район Республики Башкортостан (далее Порядок) устанавливает процедуру согласования создания места (площадки)  накопления твердых коммунальных отходов, в том числе крупногабаритных отходов (далее – ТКО)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Дюртюлинский район Республики Башкортостан. </w:t>
      </w:r>
    </w:p>
    <w:p w:rsidR="005859AD" w:rsidRPr="006E22A2" w:rsidRDefault="005859AD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2. Для согласования создания места (площадки)  накопления ТКО физическое лицо, юридическое лицо, индивидуальный предприниматель (далее – Заявитель) подает письменную заявку (Приложение №1 к данному Порядку) в администрацию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муниципального района Дюртюлинский район Республики Башкортостан. </w:t>
      </w:r>
    </w:p>
    <w:p w:rsidR="005859AD" w:rsidRPr="006E22A2" w:rsidRDefault="005859AD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3. К заявке должны быть приложены:</w:t>
      </w:r>
    </w:p>
    <w:p w:rsidR="005859AD" w:rsidRPr="006E22A2" w:rsidRDefault="005859AD" w:rsidP="00B32F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E22A2">
        <w:rPr>
          <w:rFonts w:ascii="Times New Roman" w:hAnsi="Times New Roman"/>
          <w:sz w:val="26"/>
          <w:szCs w:val="26"/>
        </w:rPr>
        <w:t>- для физических лиц копия документа, удостоверяющего личность заявителя либо представителя заявителя;</w:t>
      </w:r>
    </w:p>
    <w:p w:rsidR="005859AD" w:rsidRPr="006E22A2" w:rsidRDefault="005859AD" w:rsidP="00B32FDA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6E22A2">
        <w:rPr>
          <w:rFonts w:ascii="Times New Roman" w:hAnsi="Times New Roman"/>
          <w:sz w:val="26"/>
          <w:szCs w:val="26"/>
        </w:rPr>
        <w:t xml:space="preserve">- для индивидуальных предпринимателей </w:t>
      </w:r>
      <w:r w:rsidRPr="006E22A2">
        <w:rPr>
          <w:rFonts w:ascii="Times New Roman" w:hAnsi="Times New Roman"/>
          <w:color w:val="0F0F0F"/>
          <w:spacing w:val="2"/>
          <w:sz w:val="26"/>
          <w:szCs w:val="26"/>
          <w:shd w:val="clear" w:color="auto" w:fill="FFFFFF"/>
        </w:rPr>
        <w:t>выписка из ЕГРИП для ИП;</w:t>
      </w:r>
    </w:p>
    <w:p w:rsidR="005859AD" w:rsidRPr="006E22A2" w:rsidRDefault="005859AD" w:rsidP="00430A7D">
      <w:pPr>
        <w:widowControl w:val="0"/>
        <w:tabs>
          <w:tab w:val="left" w:pos="567"/>
        </w:tabs>
        <w:spacing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E22A2">
        <w:rPr>
          <w:rFonts w:ascii="Times New Roman" w:hAnsi="Times New Roman"/>
          <w:sz w:val="26"/>
          <w:szCs w:val="26"/>
        </w:rPr>
        <w:t xml:space="preserve">- для юридических лиц </w:t>
      </w:r>
      <w:r w:rsidRPr="006E22A2">
        <w:rPr>
          <w:rFonts w:ascii="Times New Roman" w:hAnsi="Times New Roman"/>
          <w:sz w:val="26"/>
          <w:szCs w:val="26"/>
          <w:lang w:eastAsia="ru-RU"/>
        </w:rPr>
        <w:t>копии, заверенные печатью юридического лица, или нотариально удостоверенные копии учредительных документов юридических лиц с последующими изменениями, один из: устав юридического лица, учредительный договор, положение об организации;</w:t>
      </w:r>
    </w:p>
    <w:p w:rsidR="005859AD" w:rsidRPr="006E22A2" w:rsidRDefault="005859AD" w:rsidP="00430A7D">
      <w:pPr>
        <w:widowControl w:val="0"/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6E22A2">
        <w:rPr>
          <w:rFonts w:ascii="Times New Roman" w:hAnsi="Times New Roman"/>
          <w:sz w:val="26"/>
          <w:szCs w:val="26"/>
          <w:lang w:eastAsia="ru-RU"/>
        </w:rPr>
        <w:t xml:space="preserve"> - схема размещения мест (накопления) твердых коммунальных отходов, отражающего данные о предполагаемом нахождении мест (площадок) накопления твердых коммунальных отходов на карте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FF59C4">
        <w:rPr>
          <w:rFonts w:ascii="Times New Roman" w:eastAsia="Arial Unicode MS" w:hAnsi="Times New Roman"/>
          <w:b/>
          <w:color w:val="000000"/>
          <w:sz w:val="26"/>
          <w:szCs w:val="26"/>
          <w:lang w:eastAsia="ru-RU"/>
        </w:rPr>
        <w:t xml:space="preserve"> </w:t>
      </w:r>
      <w:r w:rsidRPr="006E22A2">
        <w:rPr>
          <w:rFonts w:ascii="Times New Roman" w:hAnsi="Times New Roman"/>
          <w:sz w:val="26"/>
          <w:szCs w:val="26"/>
          <w:lang w:eastAsia="ru-RU"/>
        </w:rPr>
        <w:t>муниципального района Дюртюлинский район Республики Башкортостан масштаба 1:2000</w:t>
      </w:r>
      <w:r>
        <w:rPr>
          <w:rFonts w:ascii="Times New Roman" w:hAnsi="Times New Roman"/>
          <w:sz w:val="26"/>
          <w:szCs w:val="26"/>
          <w:lang w:eastAsia="ru-RU"/>
        </w:rPr>
        <w:t>, с указанием расстояний от предполагаемого места размещения контейнерной площадки до ближайших жилых домов, детских учреждений, спортивных площадок и мест отдыха населения</w:t>
      </w:r>
      <w:r w:rsidRPr="006E22A2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5859AD" w:rsidRPr="00B540A6" w:rsidRDefault="005859AD" w:rsidP="00430A7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4. Прием заявок осуществляется по адресу: Республика Башкортостан, Дюртюлинский район,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с.Москово,  ул.Калинина, д.47/1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либо на электронный адрес </w:t>
      </w:r>
      <w:r w:rsidR="007738EE" w:rsidRPr="00B540A6">
        <w:rPr>
          <w:rFonts w:ascii="Times New Roman" w:hAnsi="Times New Roman"/>
          <w:bCs/>
          <w:sz w:val="24"/>
          <w:szCs w:val="24"/>
        </w:rPr>
        <w:t>mosk.selsovet@yandex.ru.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 Рассмотрение заявки на согласование создания места (площадки)  накопления ТКО осуществляется комиссией по согласованию создания места 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(далее – Комиссия) в срок не позднее 10 календарных дней со дня ее поступления.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5.1. Комиссия выполняет следующие функции: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рассмотрение заявлений и обращений граждан и юридических лиц по вопросу согласования создания места (площадки)  накопления ТКО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Башкортостан;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- организация в случае необходимости выездов на предполагаемые места (площадки) накопления ТКО с целью их дальнейшего согласования; </w:t>
      </w:r>
    </w:p>
    <w:p w:rsidR="005859AD" w:rsidRPr="006E22A2" w:rsidRDefault="005859AD" w:rsidP="00DB7799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- принятие решения о согласовании создания места (площадки)  накопления ТКО.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5.2. Комиссия состоит из председателя, заместителя председателя, секретаря и членов комиссии.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5.3. Организацию работы Комиссии определяет председатель Комиссии.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5.4. Основной формой работы Комиссии являются заседания с осмотром при необходимости территории предлагаемого места (площадки) накопления ТКО.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5.5.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5.6. Заседания Комиссии проводятся по мере необходимости.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5.7. Комиссия правомочна принимать решения при участии в ее работе не менее половины от общего числа ее членов.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6. Решение о согласовании или отказе в согласовании создания места (площадки)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5859AD" w:rsidRPr="006E22A2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7.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(площадки)  накопления твердых коммунальных отходов администрация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вправе не позднее 3 календарных дней запросить позицию (далее - запрос) </w:t>
      </w: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 (далее - запрос)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. </w:t>
      </w:r>
    </w:p>
    <w:p w:rsidR="005859AD" w:rsidRPr="006E22A2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случае направления запроса срок рассмотрения заявки может быть увеличен по решению администрации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муниципального района Дюртюлинский район Республики Башкортостан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5859AD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8. Результаты работы Комиссии оформляются протоколом. </w:t>
      </w:r>
    </w:p>
    <w:p w:rsidR="005859AD" w:rsidRDefault="005859AD" w:rsidP="00252134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9. В случае согласования места сбора и накопления ТКО, Комиссией составляется акт о согласовании создания места (площадки) н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акопления ТКО в соответствии с П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риложением №2 к Порядку, который  утверждается главой администрации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сельского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или уведомление об отказе </w:t>
      </w:r>
    </w:p>
    <w:p w:rsidR="005859AD" w:rsidRPr="006E22A2" w:rsidRDefault="005859AD" w:rsidP="00252134">
      <w:pPr>
        <w:spacing w:after="0" w:line="240" w:lineRule="auto"/>
        <w:ind w:firstLine="180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в согласовании создания места (площадки)  накопления ТКО с указанием основания отказа. </w:t>
      </w:r>
    </w:p>
    <w:p w:rsidR="005859AD" w:rsidRPr="006E22A2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10. Акт о согласовании создания места (площадки)  накопления ТКО направляется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заявителю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администрацией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 заявителю в срок, установленные пунктом 5 и 7 настоящих Правил.</w:t>
      </w:r>
    </w:p>
    <w:p w:rsidR="005859AD" w:rsidRPr="006E22A2" w:rsidRDefault="005859AD" w:rsidP="00F9188F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11. В случае принятия решения Комиссией об отказе в согласовании создания места (площадки) накопления ТКО, администрацией 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lastRenderedPageBreak/>
        <w:t>Башкортостан в срок, установленный пунктами 5 и 7 настоящего Порядка, направляет уведомление заявителю с указанием оснований отказа.</w:t>
      </w:r>
    </w:p>
    <w:p w:rsidR="005859AD" w:rsidRPr="006E22A2" w:rsidRDefault="005859AD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12. Основаниями отказа Комиссии в согласовании создания места (площадки) накопления ТКО являются:</w:t>
      </w:r>
    </w:p>
    <w:p w:rsidR="005859AD" w:rsidRPr="006E22A2" w:rsidRDefault="005859AD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а) несоответствие заявки установленной форме; </w:t>
      </w:r>
    </w:p>
    <w:p w:rsidR="005859AD" w:rsidRPr="006E22A2" w:rsidRDefault="005859AD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б) несоответствие заявленного места (площадки) накопления ТКО требованиям Правил благоустройства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РБ,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5859AD" w:rsidRPr="006E22A2" w:rsidRDefault="005859AD" w:rsidP="00536F76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13. После устранения основания отказа в согласовании создания места (площадки)  накопления ТКО заявитель вправе повторно обратиться си заявлением о согласовании создания места (площадки)  накопления ТКО в соответствии с настоящим Порядком. </w:t>
      </w:r>
    </w:p>
    <w:p w:rsidR="005859AD" w:rsidRPr="006E22A2" w:rsidRDefault="005859AD" w:rsidP="00100EC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14. Запрещается самовольная установка контейнеров без получения Акта  о согласовании места 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(площадки) 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6E22A2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муниципального района Дюртюлинский район Республики Башкортостан</w:t>
      </w: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5859AD" w:rsidRPr="006E22A2" w:rsidRDefault="005859AD" w:rsidP="00430A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26282F"/>
          <w:sz w:val="26"/>
          <w:szCs w:val="26"/>
          <w:lang w:eastAsia="ru-RU"/>
        </w:rPr>
      </w:pPr>
      <w:r w:rsidRPr="006E22A2">
        <w:rPr>
          <w:rFonts w:ascii="Times New Roman" w:hAnsi="Times New Roman"/>
          <w:color w:val="000000"/>
          <w:sz w:val="26"/>
          <w:szCs w:val="26"/>
          <w:lang w:eastAsia="ru-RU"/>
        </w:rPr>
        <w:t>15.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5859AD" w:rsidRPr="006E22A2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5859AD" w:rsidRPr="006E22A2" w:rsidRDefault="005859AD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5859AD" w:rsidRPr="006E22A2" w:rsidRDefault="005859AD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5859AD" w:rsidRPr="00823519" w:rsidRDefault="005859AD" w:rsidP="006E22A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55443B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9270BE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:rsidR="005859AD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Главе сельского поселения </w:t>
      </w:r>
    </w:p>
    <w:p w:rsidR="005859AD" w:rsidRDefault="007738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Моск</w:t>
      </w:r>
      <w:r w:rsidR="005859A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овский сельсовет </w:t>
      </w:r>
    </w:p>
    <w:p w:rsidR="005859AD" w:rsidRDefault="005859AD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5859AD" w:rsidRDefault="005859AD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 район РБ</w:t>
      </w:r>
    </w:p>
    <w:p w:rsidR="005859AD" w:rsidRPr="00823519" w:rsidRDefault="007738EE" w:rsidP="006C26B7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</w:t>
      </w:r>
    </w:p>
    <w:p w:rsidR="005859AD" w:rsidRDefault="00B540A6" w:rsidP="00B540A6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фио</w:t>
      </w:r>
      <w:proofErr w:type="spellEnd"/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ЗАЯВКА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согласовании создания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накопления ТКО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Заявитель 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(для юридических лиц – полное наименование и основной государственный регистрационный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номер записи в Едином государственном реестре юридических лиц, фактический адрес;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</w:t>
      </w:r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индивидуальных предпринимателей – фамилия, имя, отчество (при наличии), основной государственный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</w:t>
      </w:r>
      <w:r w:rsidRPr="00823519"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16"/>
          <w:szCs w:val="24"/>
          <w:lang w:eastAsia="ru-RU"/>
        </w:rPr>
        <w:t>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жительства;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59AD" w:rsidRPr="00823519" w:rsidRDefault="005859AD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для физических лиц – фамилия, имя, отчество (при наличии), серия, номер и дата выдачи паспорта или иного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59AD" w:rsidRPr="00823519" w:rsidRDefault="005859AD" w:rsidP="00536F76">
      <w:pPr>
        <w:spacing w:after="0" w:line="240" w:lineRule="auto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документа, удостоверяющего личность в соответствии с законодательством Российской Федерации,</w:t>
      </w:r>
    </w:p>
    <w:p w:rsidR="005859AD" w:rsidRPr="00823519" w:rsidRDefault="005859AD" w:rsidP="00536F7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 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адрес регистрации по месту жительства, контактные данные)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прошу согласовать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создание  места (площадки) накопления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ТКО, расположенного по адресу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: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 </w:t>
      </w:r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почтовый индекс, почтовый адрес </w:t>
      </w:r>
    </w:p>
    <w:p w:rsidR="005859AD" w:rsidRPr="00207000" w:rsidRDefault="005859AD" w:rsidP="00511461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20700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для установки мусорных контейнеров в количестве:____ шт. </w:t>
      </w: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</w:t>
      </w:r>
      <w:r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>получения ответа.</w:t>
      </w:r>
      <w:r w:rsidRPr="00823519">
        <w:rPr>
          <w:rFonts w:ascii="Times New Roman" w:eastAsia="Arial Unicode MS" w:hAnsi="Times New Roman"/>
          <w:color w:val="000000"/>
          <w:sz w:val="20"/>
          <w:szCs w:val="24"/>
          <w:lang w:eastAsia="ru-RU"/>
        </w:rPr>
        <w:t xml:space="preserve"> </w:t>
      </w:r>
    </w:p>
    <w:p w:rsidR="005859AD" w:rsidRPr="00823519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proofErr w:type="spellStart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м.п</w:t>
      </w:r>
      <w:proofErr w:type="spellEnd"/>
      <w:r w:rsidRPr="00823519"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 xml:space="preserve">.                            (подпись заявителя) </w:t>
      </w: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8"/>
        </w:rPr>
      </w:pPr>
      <w:r w:rsidRPr="00823519">
        <w:rPr>
          <w:rFonts w:ascii="Times New Roman" w:hAnsi="Times New Roman"/>
          <w:color w:val="000000"/>
          <w:sz w:val="24"/>
          <w:szCs w:val="28"/>
        </w:rPr>
        <w:t xml:space="preserve"> «___» ___________ 20__ года                                 _________________/ __________/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6C26B7" w:rsidRDefault="005859AD" w:rsidP="006C26B7">
      <w:pPr>
        <w:spacing w:after="0" w:line="240" w:lineRule="auto"/>
        <w:rPr>
          <w:rFonts w:ascii="Times New Roman" w:eastAsia="Arial Unicode MS" w:hAnsi="Times New Roman"/>
          <w:color w:val="000000"/>
          <w:lang w:eastAsia="ru-RU"/>
        </w:rPr>
      </w:pPr>
      <w:r w:rsidRPr="006C26B7">
        <w:rPr>
          <w:rFonts w:ascii="Times New Roman" w:eastAsia="Arial Unicode MS" w:hAnsi="Times New Roman"/>
          <w:color w:val="000000"/>
          <w:lang w:eastAsia="ru-RU"/>
        </w:rPr>
        <w:t>Опись приобщенных документов:</w:t>
      </w:r>
    </w:p>
    <w:p w:rsidR="005859AD" w:rsidRDefault="005859AD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5859AD" w:rsidRDefault="005859AD" w:rsidP="006C26B7">
      <w:pPr>
        <w:spacing w:after="0" w:line="240" w:lineRule="auto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</w:t>
      </w:r>
    </w:p>
    <w:p w:rsidR="005859AD" w:rsidRPr="00302598" w:rsidRDefault="005859AD" w:rsidP="00302598">
      <w:pPr>
        <w:spacing w:after="0" w:line="240" w:lineRule="auto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7738EE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lastRenderedPageBreak/>
        <w:t>ПРИЛОЖЕНИЕ 2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859AD" w:rsidRDefault="005859AD" w:rsidP="00302598">
      <w:pPr>
        <w:spacing w:after="0" w:line="240" w:lineRule="auto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859AD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УТВЕРЖДАЮ</w:t>
      </w:r>
    </w:p>
    <w:p w:rsidR="005859AD" w:rsidRDefault="005859AD" w:rsidP="00C2098F">
      <w:pPr>
        <w:tabs>
          <w:tab w:val="left" w:pos="6330"/>
          <w:tab w:val="left" w:pos="664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 xml:space="preserve">   Глава сельского  поселения </w:t>
      </w:r>
    </w:p>
    <w:p w:rsidR="005859AD" w:rsidRDefault="007738EE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Моск</w:t>
      </w:r>
      <w:r w:rsidR="005859AD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овский сельсовет </w:t>
      </w:r>
    </w:p>
    <w:p w:rsidR="005859AD" w:rsidRDefault="005859AD" w:rsidP="00C2098F">
      <w:pPr>
        <w:tabs>
          <w:tab w:val="left" w:pos="676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ab/>
        <w:t xml:space="preserve">муниципального района </w:t>
      </w:r>
    </w:p>
    <w:p w:rsidR="005859AD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Дюртюлинский район РБ</w:t>
      </w:r>
    </w:p>
    <w:p w:rsidR="005859AD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</w:t>
      </w:r>
      <w:r w:rsidR="007738E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859AD" w:rsidRPr="00B90F22" w:rsidRDefault="005859AD" w:rsidP="00B90F22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«___»______________20__г.</w:t>
      </w:r>
    </w:p>
    <w:p w:rsidR="005859AD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АКТ № _______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о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согласование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создания 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места </w:t>
      </w:r>
      <w:r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>(площадки)</w:t>
      </w:r>
      <w:r w:rsidRPr="00823519"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  <w:t xml:space="preserve"> накопления твердых коммунальных отходов</w:t>
      </w:r>
    </w:p>
    <w:p w:rsidR="005859AD" w:rsidRPr="00823519" w:rsidRDefault="005859AD" w:rsidP="00430A7D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"___" ____________ 20___ г.                                                                       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18"/>
          <w:szCs w:val="24"/>
          <w:lang w:eastAsia="ru-RU"/>
        </w:rPr>
      </w:pP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Комиссия в составе: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Председатель комиссии – 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Секретарь комиссии – _______________________________________________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Члены комиссии: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1. __________________________________________________________________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2. __________________________________________________________________ </w:t>
      </w: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3. __________________________________________________________________ 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4.___________________________________________________________________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23519" w:rsidRDefault="005859AD" w:rsidP="008F210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В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соответствии с постановлением администрации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РБ от_________ №_____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«Об утверждении Порядка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согласования создания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мест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а (площадки)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муниципального района Дюртюлинский район Республики Башкортостан»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комиссия </w:t>
      </w:r>
      <w:r w:rsidRPr="00DE426B">
        <w:rPr>
          <w:rFonts w:ascii="Times New Roman" w:hAnsi="Times New Roman"/>
          <w:sz w:val="26"/>
          <w:szCs w:val="26"/>
        </w:rPr>
        <w:t xml:space="preserve">по согласованию создания места (площадки) накопления твердых коммунальных отходов на территории 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сельского  поселения </w:t>
      </w:r>
      <w:r w:rsidR="007738EE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Моск</w:t>
      </w:r>
      <w:r w:rsidRPr="00C2098F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овский сельсовет</w:t>
      </w:r>
      <w:r w:rsidRPr="00DE426B">
        <w:rPr>
          <w:rFonts w:ascii="Times New Roman" w:hAnsi="Times New Roman"/>
          <w:sz w:val="26"/>
          <w:szCs w:val="26"/>
        </w:rPr>
        <w:t xml:space="preserve"> муниципального района Дюртюлинский район Республики Башкортостан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рассмотрела заявление </w:t>
      </w:r>
      <w:r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__________</w:t>
      </w:r>
      <w:r w:rsidRPr="00DE426B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о согласовании создания места (площадки) сбора и накопления ТКО по адресу: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D2260">
        <w:rPr>
          <w:rFonts w:ascii="Times New Roman" w:hAnsi="Times New Roman"/>
          <w:b/>
          <w:sz w:val="26"/>
          <w:szCs w:val="26"/>
          <w:lang w:eastAsia="ru-RU"/>
        </w:rPr>
        <w:t>Заключение:</w:t>
      </w:r>
    </w:p>
    <w:p w:rsidR="005859AD" w:rsidRDefault="005859AD" w:rsidP="00430A7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5859AD" w:rsidRPr="00823519" w:rsidRDefault="005859AD" w:rsidP="00430A7D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согласовать место</w:t>
      </w: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сбора и накопления ТКО территорию по адресу:_______________________________________________________________________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Приложение: </w:t>
      </w:r>
    </w:p>
    <w:p w:rsidR="005859AD" w:rsidRDefault="005859AD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859AD" w:rsidRDefault="005859AD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859AD" w:rsidRDefault="005859AD" w:rsidP="008F210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5859AD" w:rsidRDefault="005859AD" w:rsidP="008F2102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5859AD" w:rsidRPr="008F2102" w:rsidRDefault="005859AD" w:rsidP="008F2102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F2102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Председатель комиссии: _______________________________________</w:t>
      </w:r>
    </w:p>
    <w:p w:rsidR="005859AD" w:rsidRPr="00823519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Секретарь комиссии: ___________________________________________ </w:t>
      </w:r>
    </w:p>
    <w:p w:rsidR="005859AD" w:rsidRDefault="005859AD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  <w:r w:rsidRPr="00823519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Члены комиссии: </w:t>
      </w:r>
      <w:r w:rsidR="007738EE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>______________________________________________</w:t>
      </w:r>
      <w:r w:rsidR="00B76530"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  <w:t xml:space="preserve"> </w:t>
      </w:r>
    </w:p>
    <w:p w:rsidR="00B76530" w:rsidRDefault="00B76530" w:rsidP="00430A7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B76530" w:rsidRPr="004C149C" w:rsidRDefault="00B76530" w:rsidP="00B76530">
      <w:pPr>
        <w:spacing w:after="0" w:line="240" w:lineRule="auto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УТВЕРЖДАЮ</w:t>
      </w:r>
    </w:p>
    <w:p w:rsidR="00B76530" w:rsidRPr="004C149C" w:rsidRDefault="00B76530" w:rsidP="00B76530">
      <w:pPr>
        <w:tabs>
          <w:tab w:val="left" w:pos="6330"/>
          <w:tab w:val="left" w:pos="664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   Глава сельского  поселения </w:t>
      </w: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Московский сельсовет </w:t>
      </w:r>
    </w:p>
    <w:p w:rsidR="00B76530" w:rsidRPr="004C149C" w:rsidRDefault="00B76530" w:rsidP="00B76530">
      <w:pPr>
        <w:tabs>
          <w:tab w:val="left" w:pos="6765"/>
          <w:tab w:val="right" w:pos="9355"/>
        </w:tabs>
        <w:spacing w:after="0" w:line="240" w:lineRule="auto"/>
        <w:ind w:firstLine="284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  <w:t xml:space="preserve">муниципального района </w:t>
      </w: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Дюртюлинский район РБ</w:t>
      </w: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____________________________ </w:t>
      </w:r>
    </w:p>
    <w:p w:rsidR="00B76530" w:rsidRPr="004C149C" w:rsidRDefault="00B76530" w:rsidP="00B76530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«___»______________20__г.</w:t>
      </w:r>
    </w:p>
    <w:p w:rsidR="00B76530" w:rsidRPr="004C149C" w:rsidRDefault="00B76530" w:rsidP="00B7653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АКТ № 1</w:t>
      </w:r>
    </w:p>
    <w:p w:rsidR="00B76530" w:rsidRPr="004C149C" w:rsidRDefault="00B76530" w:rsidP="00B7653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  <w:t>о согласование создания места (площадки) накопления твердых коммунальных отходов</w:t>
      </w:r>
    </w:p>
    <w:p w:rsidR="00B76530" w:rsidRPr="004C149C" w:rsidRDefault="00B76530" w:rsidP="00B76530">
      <w:pPr>
        <w:spacing w:after="0" w:line="240" w:lineRule="auto"/>
        <w:ind w:firstLine="284"/>
        <w:jc w:val="center"/>
        <w:rPr>
          <w:rFonts w:ascii="Times New Roman" w:eastAsia="Arial Unicode MS" w:hAnsi="Times New Roman"/>
          <w:b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"___" ____________ 20___ г.                                                                        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Комиссия в составе: 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Председатель комиссии – </w:t>
      </w:r>
      <w:r w:rsidR="0015278E"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Хуснутдинов Д.З.</w:t>
      </w:r>
    </w:p>
    <w:p w:rsidR="0015278E" w:rsidRPr="004C149C" w:rsidRDefault="0015278E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Заместитель председателя комиссии – </w:t>
      </w:r>
      <w:proofErr w:type="spellStart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Гарифуллина</w:t>
      </w:r>
      <w:proofErr w:type="spellEnd"/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Э.А.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Секретарь комиссии –</w:t>
      </w:r>
      <w:r w:rsidR="0015278E"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Якупова Г.Ю.</w:t>
      </w: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Члены комиссии: </w:t>
      </w:r>
    </w:p>
    <w:p w:rsidR="004C149C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37"/>
          <w:sz w:val="28"/>
          <w:szCs w:val="28"/>
        </w:rPr>
      </w:pPr>
      <w:proofErr w:type="spellStart"/>
      <w:r w:rsidRPr="004C149C">
        <w:rPr>
          <w:rFonts w:ascii="Times New Roman" w:hAnsi="Times New Roman"/>
          <w:sz w:val="28"/>
          <w:szCs w:val="28"/>
        </w:rPr>
        <w:t>Агзамов</w:t>
      </w:r>
      <w:proofErr w:type="spellEnd"/>
      <w:r w:rsidRPr="004C149C">
        <w:rPr>
          <w:rFonts w:ascii="Times New Roman" w:hAnsi="Times New Roman"/>
          <w:sz w:val="28"/>
          <w:szCs w:val="28"/>
        </w:rPr>
        <w:t xml:space="preserve"> А.А.</w:t>
      </w:r>
      <w:r w:rsidRPr="004C149C">
        <w:rPr>
          <w:rStyle w:val="FontStyle37"/>
          <w:sz w:val="28"/>
          <w:szCs w:val="28"/>
        </w:rPr>
        <w:t xml:space="preserve"> - заведующий сектором по жизнеобеспечению администрации муниципального района РБ;</w:t>
      </w:r>
    </w:p>
    <w:p w:rsidR="004C149C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49C">
        <w:rPr>
          <w:rFonts w:ascii="Times New Roman" w:hAnsi="Times New Roman"/>
          <w:sz w:val="28"/>
          <w:szCs w:val="28"/>
        </w:rPr>
        <w:t>Валиев Р.Р.</w:t>
      </w:r>
      <w:r w:rsidRPr="004C149C">
        <w:rPr>
          <w:rStyle w:val="FontStyle37"/>
          <w:sz w:val="28"/>
          <w:szCs w:val="28"/>
        </w:rPr>
        <w:t xml:space="preserve"> - </w:t>
      </w:r>
      <w:r w:rsidRPr="004C149C">
        <w:rPr>
          <w:rFonts w:ascii="Times New Roman" w:hAnsi="Times New Roman"/>
          <w:sz w:val="28"/>
          <w:szCs w:val="28"/>
        </w:rPr>
        <w:t>главный специалист-эксперт нефтекамского территориального управления Министерства природопользования и экологии РБ ;</w:t>
      </w:r>
    </w:p>
    <w:p w:rsidR="004C149C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Style w:val="FontStyle37"/>
          <w:sz w:val="28"/>
          <w:szCs w:val="28"/>
        </w:rPr>
      </w:pPr>
      <w:proofErr w:type="spellStart"/>
      <w:r w:rsidRPr="004C149C">
        <w:rPr>
          <w:rFonts w:ascii="Times New Roman" w:hAnsi="Times New Roman"/>
          <w:sz w:val="28"/>
          <w:szCs w:val="28"/>
        </w:rPr>
        <w:t>Кашапова</w:t>
      </w:r>
      <w:proofErr w:type="spellEnd"/>
      <w:r w:rsidRPr="004C149C">
        <w:rPr>
          <w:rFonts w:ascii="Times New Roman" w:hAnsi="Times New Roman"/>
          <w:sz w:val="28"/>
          <w:szCs w:val="28"/>
        </w:rPr>
        <w:t xml:space="preserve"> А.В</w:t>
      </w:r>
      <w:r w:rsidRPr="004C149C">
        <w:rPr>
          <w:rStyle w:val="FontStyle37"/>
          <w:sz w:val="28"/>
          <w:szCs w:val="28"/>
        </w:rPr>
        <w:t xml:space="preserve">. - </w:t>
      </w:r>
      <w:r w:rsidRPr="004C149C">
        <w:rPr>
          <w:rFonts w:ascii="Times New Roman" w:hAnsi="Times New Roman"/>
          <w:sz w:val="28"/>
          <w:szCs w:val="28"/>
        </w:rPr>
        <w:t>специалист-эксперт нефтекамского  ТО Управления Роспотребнадзора по РБ ;</w:t>
      </w:r>
    </w:p>
    <w:p w:rsidR="004C149C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Style w:val="FontStyle37"/>
          <w:sz w:val="28"/>
          <w:szCs w:val="28"/>
        </w:rPr>
        <w:t>Нургалиева Г.Р.</w:t>
      </w:r>
      <w:r w:rsidRPr="004C149C">
        <w:rPr>
          <w:rFonts w:ascii="Times New Roman" w:hAnsi="Times New Roman"/>
          <w:sz w:val="28"/>
          <w:szCs w:val="28"/>
        </w:rPr>
        <w:t xml:space="preserve"> - заведующий сектором по жилищному контролю администрации муниципального района Дюртюлинский РБ – муниципальный жилищный инспектор;</w:t>
      </w: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</w:p>
    <w:p w:rsidR="00B76530" w:rsidRPr="004C149C" w:rsidRDefault="004C149C" w:rsidP="004C149C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spellStart"/>
      <w:r w:rsidRPr="004C149C">
        <w:rPr>
          <w:rStyle w:val="FontStyle37"/>
          <w:sz w:val="28"/>
          <w:szCs w:val="28"/>
        </w:rPr>
        <w:t>Хамидуллин</w:t>
      </w:r>
      <w:proofErr w:type="spellEnd"/>
      <w:r w:rsidRPr="004C149C">
        <w:rPr>
          <w:rStyle w:val="FontStyle37"/>
          <w:sz w:val="28"/>
          <w:szCs w:val="28"/>
        </w:rPr>
        <w:t xml:space="preserve"> И.Д. -</w:t>
      </w:r>
      <w:r w:rsidRPr="004C149C">
        <w:rPr>
          <w:rFonts w:ascii="Times New Roman" w:hAnsi="Times New Roman"/>
          <w:sz w:val="28"/>
          <w:szCs w:val="28"/>
        </w:rPr>
        <w:t xml:space="preserve"> ведущий специалист по земельному, лесному контролю и за использованием и охраной недр отдела жизнеобеспечения и муниципального контроля  администрации муниципального района Дюртюлинский РБ</w:t>
      </w:r>
      <w:r w:rsidRPr="004C149C">
        <w:rPr>
          <w:rStyle w:val="FontStyle37"/>
          <w:sz w:val="28"/>
          <w:szCs w:val="28"/>
        </w:rPr>
        <w:t>.</w:t>
      </w:r>
    </w:p>
    <w:p w:rsidR="004C149C" w:rsidRPr="004C149C" w:rsidRDefault="004C149C" w:rsidP="004C149C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Pr="004C149C" w:rsidRDefault="00B76530" w:rsidP="004C149C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соответствии с постановлением администрации сельского  поселения Московский сельсовет муниципального района Дюртюлинский район РБ от 25.09.2019. №9/3 «Об утверждении Порядка согласования создания места (площадки) накопления твердых коммунальных отходов на территории сельского поселения Московский сельсовет муниципального района Дюртюлинский район Республики Башкортостан»  комиссия </w:t>
      </w:r>
      <w:r w:rsidRPr="004C149C">
        <w:rPr>
          <w:rFonts w:ascii="Times New Roman" w:hAnsi="Times New Roman"/>
          <w:sz w:val="28"/>
          <w:szCs w:val="28"/>
        </w:rPr>
        <w:t xml:space="preserve">по согласованию создания места (площадки) накопления твердых коммунальных отходов на территории </w:t>
      </w: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сельского  поселения Московский сельсовет</w:t>
      </w:r>
      <w:r w:rsidRPr="004C149C">
        <w:rPr>
          <w:rFonts w:ascii="Times New Roman" w:hAnsi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рассмотрела </w:t>
      </w: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 xml:space="preserve">заявление Дюртюлинского линейного производственного  управления магистральных газопроводов ООО «Газпром трансгаз Уфа» о согласовании создания места (площадки) сбора и накопления ТКО по адресу: 452311, Республика Башкортостан, Дюртюлинский район, с.Москово, ул. Алга, 2. </w:t>
      </w: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149C">
        <w:rPr>
          <w:rFonts w:ascii="Times New Roman" w:hAnsi="Times New Roman"/>
          <w:b/>
          <w:sz w:val="28"/>
          <w:szCs w:val="28"/>
          <w:lang w:eastAsia="ru-RU"/>
        </w:rPr>
        <w:t>Заключение:</w:t>
      </w:r>
    </w:p>
    <w:p w:rsidR="00B76530" w:rsidRPr="004C149C" w:rsidRDefault="00B76530" w:rsidP="00B765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C149C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B51155" w:rsidRPr="004C149C" w:rsidRDefault="00B76530" w:rsidP="00B5115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согласовать место сбора и накопления ТКО территорию по адресу</w:t>
      </w:r>
      <w:r w:rsidR="00B51155"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: 452311, Республика Башкортостан, Дюртюлинский район, с.Москово, ул. Алга, 2. </w:t>
      </w:r>
    </w:p>
    <w:p w:rsidR="00B76530" w:rsidRPr="004C149C" w:rsidRDefault="00B76530" w:rsidP="00B51155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Pr="004C149C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Приложение: </w:t>
      </w:r>
    </w:p>
    <w:p w:rsidR="00B76530" w:rsidRPr="00646B06" w:rsidRDefault="00B76530" w:rsidP="00646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76530" w:rsidRPr="00646B06" w:rsidRDefault="00B76530" w:rsidP="00646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76530" w:rsidRPr="00646B06" w:rsidRDefault="00B76530" w:rsidP="00646B0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B76530" w:rsidRPr="004C149C" w:rsidRDefault="00B76530" w:rsidP="00646B06">
      <w:pPr>
        <w:spacing w:after="0" w:line="240" w:lineRule="auto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Default="00B76530" w:rsidP="00B76530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Д.З.Хуснутдинов </w:t>
      </w:r>
    </w:p>
    <w:p w:rsidR="00646B06" w:rsidRDefault="00646B06" w:rsidP="00B76530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6B06" w:rsidRDefault="00646B06" w:rsidP="00B76530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Заместитель председателя комиссии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Э.А.Гарифуллина </w:t>
      </w:r>
    </w:p>
    <w:p w:rsidR="00646B06" w:rsidRPr="004C149C" w:rsidRDefault="00646B06" w:rsidP="00B76530">
      <w:pPr>
        <w:spacing w:after="0" w:line="240" w:lineRule="auto"/>
        <w:ind w:left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B76530" w:rsidRDefault="00B76530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Секретарь комиссии</w:t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ab/>
      </w:r>
      <w:r w:rsidR="00646B06"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 w:rsid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Г.Ю.Якупова</w:t>
      </w:r>
      <w:proofErr w:type="spellEnd"/>
    </w:p>
    <w:p w:rsidR="00646B06" w:rsidRPr="004C149C" w:rsidRDefault="00646B06" w:rsidP="00B76530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p w:rsidR="00646B06" w:rsidRDefault="00B76530" w:rsidP="00B765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C149C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Члены комиссии</w:t>
      </w:r>
      <w:r w:rsidR="00646B06" w:rsidRPr="00646B06">
        <w:rPr>
          <w:rFonts w:ascii="Times New Roman" w:hAnsi="Times New Roman"/>
          <w:sz w:val="28"/>
          <w:szCs w:val="28"/>
        </w:rPr>
        <w:t xml:space="preserve"> </w:t>
      </w:r>
      <w:r w:rsidR="00646B06">
        <w:rPr>
          <w:rFonts w:ascii="Times New Roman" w:hAnsi="Times New Roman"/>
          <w:sz w:val="28"/>
          <w:szCs w:val="28"/>
        </w:rPr>
        <w:tab/>
      </w:r>
      <w:r w:rsidR="00646B06">
        <w:rPr>
          <w:rFonts w:ascii="Times New Roman" w:hAnsi="Times New Roman"/>
          <w:sz w:val="28"/>
          <w:szCs w:val="28"/>
        </w:rPr>
        <w:tab/>
      </w:r>
      <w:r w:rsidR="00646B06">
        <w:rPr>
          <w:rFonts w:ascii="Times New Roman" w:hAnsi="Times New Roman"/>
          <w:sz w:val="28"/>
          <w:szCs w:val="28"/>
        </w:rPr>
        <w:tab/>
      </w:r>
      <w:r w:rsidR="00646B06">
        <w:rPr>
          <w:rFonts w:ascii="Times New Roman" w:hAnsi="Times New Roman"/>
          <w:sz w:val="28"/>
          <w:szCs w:val="28"/>
        </w:rPr>
        <w:tab/>
      </w:r>
      <w:r w:rsidR="00646B06">
        <w:rPr>
          <w:rFonts w:ascii="Times New Roman" w:hAnsi="Times New Roman"/>
          <w:sz w:val="28"/>
          <w:szCs w:val="28"/>
        </w:rPr>
        <w:tab/>
      </w:r>
      <w:r w:rsidR="00646B06"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 w:rsidR="00646B06">
        <w:rPr>
          <w:rFonts w:ascii="Times New Roman" w:hAnsi="Times New Roman"/>
          <w:sz w:val="28"/>
          <w:szCs w:val="28"/>
        </w:rPr>
        <w:t>А.А.</w:t>
      </w:r>
      <w:r w:rsidR="00646B06" w:rsidRPr="004C149C">
        <w:rPr>
          <w:rFonts w:ascii="Times New Roman" w:hAnsi="Times New Roman"/>
          <w:sz w:val="28"/>
          <w:szCs w:val="28"/>
        </w:rPr>
        <w:t>Агзамов</w:t>
      </w:r>
      <w:proofErr w:type="spellEnd"/>
    </w:p>
    <w:p w:rsidR="00646B06" w:rsidRDefault="00646B06" w:rsidP="00B7653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46B06" w:rsidRDefault="00646B06" w:rsidP="00646B0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Р.Р.</w:t>
      </w:r>
      <w:r w:rsidRPr="004C149C">
        <w:rPr>
          <w:rFonts w:ascii="Times New Roman" w:hAnsi="Times New Roman"/>
          <w:sz w:val="28"/>
          <w:szCs w:val="28"/>
        </w:rPr>
        <w:t>Валиев</w:t>
      </w:r>
      <w:proofErr w:type="spellEnd"/>
    </w:p>
    <w:p w:rsidR="00646B06" w:rsidRDefault="00646B06" w:rsidP="00646B06">
      <w:pPr>
        <w:spacing w:after="0" w:line="240" w:lineRule="auto"/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646B06" w:rsidRDefault="00646B06" w:rsidP="00646B06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Fonts w:ascii="Times New Roman" w:hAnsi="Times New Roman"/>
          <w:sz w:val="28"/>
          <w:szCs w:val="28"/>
        </w:rPr>
        <w:t>А.В.</w:t>
      </w:r>
      <w:r w:rsidRPr="004C149C">
        <w:rPr>
          <w:rFonts w:ascii="Times New Roman" w:hAnsi="Times New Roman"/>
          <w:sz w:val="28"/>
          <w:szCs w:val="28"/>
        </w:rPr>
        <w:t>Кашапова</w:t>
      </w:r>
      <w:proofErr w:type="spellEnd"/>
      <w:r w:rsidRPr="004C149C">
        <w:rPr>
          <w:rFonts w:ascii="Times New Roman" w:hAnsi="Times New Roman"/>
          <w:sz w:val="28"/>
          <w:szCs w:val="28"/>
        </w:rPr>
        <w:t xml:space="preserve"> </w:t>
      </w:r>
    </w:p>
    <w:p w:rsidR="00646B06" w:rsidRDefault="00646B06" w:rsidP="00646B06">
      <w:pPr>
        <w:spacing w:after="0" w:line="240" w:lineRule="auto"/>
        <w:ind w:firstLine="7230"/>
        <w:jc w:val="both"/>
        <w:rPr>
          <w:rFonts w:ascii="Times New Roman" w:hAnsi="Times New Roman"/>
          <w:sz w:val="28"/>
          <w:szCs w:val="28"/>
        </w:rPr>
      </w:pPr>
    </w:p>
    <w:p w:rsidR="00646B06" w:rsidRDefault="00646B06" w:rsidP="00646B06">
      <w:pPr>
        <w:spacing w:after="0" w:line="240" w:lineRule="auto"/>
        <w:ind w:firstLine="5670"/>
        <w:jc w:val="both"/>
        <w:rPr>
          <w:rStyle w:val="FontStyle37"/>
          <w:sz w:val="28"/>
          <w:szCs w:val="28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Style w:val="FontStyle37"/>
          <w:sz w:val="28"/>
          <w:szCs w:val="28"/>
        </w:rPr>
        <w:t>Г.Р.</w:t>
      </w:r>
      <w:r w:rsidRPr="004C149C">
        <w:rPr>
          <w:rStyle w:val="FontStyle37"/>
          <w:sz w:val="28"/>
          <w:szCs w:val="28"/>
        </w:rPr>
        <w:t>Нургалиева</w:t>
      </w:r>
      <w:proofErr w:type="spellEnd"/>
      <w:r w:rsidRPr="004C149C">
        <w:rPr>
          <w:rStyle w:val="FontStyle37"/>
          <w:sz w:val="28"/>
          <w:szCs w:val="28"/>
        </w:rPr>
        <w:t xml:space="preserve"> </w:t>
      </w:r>
    </w:p>
    <w:p w:rsidR="00646B06" w:rsidRDefault="00646B06" w:rsidP="00646B06">
      <w:pPr>
        <w:spacing w:after="0" w:line="240" w:lineRule="auto"/>
        <w:ind w:firstLine="7230"/>
        <w:jc w:val="both"/>
        <w:rPr>
          <w:rStyle w:val="FontStyle37"/>
          <w:sz w:val="28"/>
          <w:szCs w:val="28"/>
        </w:rPr>
      </w:pPr>
    </w:p>
    <w:p w:rsidR="00B76530" w:rsidRPr="004C149C" w:rsidRDefault="00646B06" w:rsidP="00646B06">
      <w:pPr>
        <w:spacing w:after="0" w:line="240" w:lineRule="auto"/>
        <w:ind w:firstLine="567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646B06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___________</w:t>
      </w:r>
      <w:proofErr w:type="spellStart"/>
      <w:r>
        <w:rPr>
          <w:rStyle w:val="FontStyle37"/>
          <w:sz w:val="28"/>
          <w:szCs w:val="28"/>
        </w:rPr>
        <w:t>И.Д.</w:t>
      </w:r>
      <w:r w:rsidRPr="004C149C">
        <w:rPr>
          <w:rStyle w:val="FontStyle37"/>
          <w:sz w:val="28"/>
          <w:szCs w:val="28"/>
        </w:rPr>
        <w:t>Хамидуллин</w:t>
      </w:r>
      <w:proofErr w:type="spellEnd"/>
      <w:r w:rsidRPr="004C149C">
        <w:rPr>
          <w:rStyle w:val="FontStyle37"/>
          <w:sz w:val="28"/>
          <w:szCs w:val="28"/>
        </w:rPr>
        <w:t xml:space="preserve"> </w:t>
      </w:r>
    </w:p>
    <w:p w:rsidR="00B76530" w:rsidRPr="004C149C" w:rsidRDefault="00B76530" w:rsidP="00646B06">
      <w:pPr>
        <w:spacing w:after="0" w:line="240" w:lineRule="auto"/>
        <w:ind w:firstLine="7230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</w:p>
    <w:sectPr w:rsidR="00B76530" w:rsidRPr="004C149C" w:rsidSect="007738E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1E7E7DAF"/>
    <w:multiLevelType w:val="hybridMultilevel"/>
    <w:tmpl w:val="9BDA7938"/>
    <w:lvl w:ilvl="0" w:tplc="7A6C2206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E2F4286"/>
    <w:multiLevelType w:val="hybridMultilevel"/>
    <w:tmpl w:val="C128D134"/>
    <w:lvl w:ilvl="0" w:tplc="7A6C2206">
      <w:start w:val="1"/>
      <w:numFmt w:val="decimal"/>
      <w:lvlText w:val="%1."/>
      <w:lvlJc w:val="left"/>
      <w:pPr>
        <w:ind w:left="644" w:hanging="360"/>
      </w:pPr>
      <w:rPr>
        <w:rFonts w:eastAsia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F6976"/>
    <w:multiLevelType w:val="hybridMultilevel"/>
    <w:tmpl w:val="0824B55A"/>
    <w:lvl w:ilvl="0" w:tplc="F44C8B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A7D"/>
    <w:rsid w:val="00085E65"/>
    <w:rsid w:val="000A7960"/>
    <w:rsid w:val="000B0CC3"/>
    <w:rsid w:val="00100EC5"/>
    <w:rsid w:val="0015278E"/>
    <w:rsid w:val="001D25E1"/>
    <w:rsid w:val="00207000"/>
    <w:rsid w:val="00252134"/>
    <w:rsid w:val="002E2329"/>
    <w:rsid w:val="00302598"/>
    <w:rsid w:val="003530E6"/>
    <w:rsid w:val="003627E9"/>
    <w:rsid w:val="003807CD"/>
    <w:rsid w:val="00430A7D"/>
    <w:rsid w:val="0049326A"/>
    <w:rsid w:val="004C149C"/>
    <w:rsid w:val="00511461"/>
    <w:rsid w:val="00536F76"/>
    <w:rsid w:val="005446D1"/>
    <w:rsid w:val="0055443B"/>
    <w:rsid w:val="00571AA3"/>
    <w:rsid w:val="005859AD"/>
    <w:rsid w:val="005E4762"/>
    <w:rsid w:val="00646B06"/>
    <w:rsid w:val="00685B96"/>
    <w:rsid w:val="006C26B7"/>
    <w:rsid w:val="006E1939"/>
    <w:rsid w:val="006E22A2"/>
    <w:rsid w:val="0072103C"/>
    <w:rsid w:val="00745159"/>
    <w:rsid w:val="007738EE"/>
    <w:rsid w:val="007E325C"/>
    <w:rsid w:val="00823519"/>
    <w:rsid w:val="00856385"/>
    <w:rsid w:val="00875063"/>
    <w:rsid w:val="008E0E02"/>
    <w:rsid w:val="008F2102"/>
    <w:rsid w:val="00911EFD"/>
    <w:rsid w:val="009270BE"/>
    <w:rsid w:val="009F62B0"/>
    <w:rsid w:val="00AB2211"/>
    <w:rsid w:val="00B3048D"/>
    <w:rsid w:val="00B32FDA"/>
    <w:rsid w:val="00B51155"/>
    <w:rsid w:val="00B540A6"/>
    <w:rsid w:val="00B73F69"/>
    <w:rsid w:val="00B76530"/>
    <w:rsid w:val="00B90F22"/>
    <w:rsid w:val="00C13715"/>
    <w:rsid w:val="00C2098F"/>
    <w:rsid w:val="00C34033"/>
    <w:rsid w:val="00C4017C"/>
    <w:rsid w:val="00D21CB1"/>
    <w:rsid w:val="00D2534A"/>
    <w:rsid w:val="00D63468"/>
    <w:rsid w:val="00DB7799"/>
    <w:rsid w:val="00DD6692"/>
    <w:rsid w:val="00DE426B"/>
    <w:rsid w:val="00E271FB"/>
    <w:rsid w:val="00EB4F6D"/>
    <w:rsid w:val="00F81B71"/>
    <w:rsid w:val="00F9188F"/>
    <w:rsid w:val="00FD1373"/>
    <w:rsid w:val="00FD2260"/>
    <w:rsid w:val="00FE4DDA"/>
    <w:rsid w:val="00FF2AB7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E9324B-E007-4EEA-AD2D-DC79FC9D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A7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B540A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540A6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32FD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F21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40A6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B540A6"/>
    <w:rPr>
      <w:rFonts w:ascii="Times New Roman" w:eastAsia="Times New Roman" w:hAnsi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B540A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B540A6"/>
    <w:rPr>
      <w:rFonts w:ascii="Times New Roman" w:eastAsia="Times New Roman" w:hAnsi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5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40A6"/>
    <w:rPr>
      <w:rFonts w:ascii="Segoe UI" w:hAnsi="Segoe UI" w:cs="Segoe UI"/>
      <w:sz w:val="18"/>
      <w:szCs w:val="18"/>
      <w:lang w:eastAsia="en-US"/>
    </w:rPr>
  </w:style>
  <w:style w:type="character" w:customStyle="1" w:styleId="FontStyle37">
    <w:name w:val="Font Style37"/>
    <w:basedOn w:val="a0"/>
    <w:rsid w:val="004C149C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2675</Words>
  <Characters>15253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PK1</cp:lastModifiedBy>
  <cp:revision>16</cp:revision>
  <cp:lastPrinted>2019-09-25T05:05:00Z</cp:lastPrinted>
  <dcterms:created xsi:type="dcterms:W3CDTF">2019-09-11T06:08:00Z</dcterms:created>
  <dcterms:modified xsi:type="dcterms:W3CDTF">2019-11-27T06:29:00Z</dcterms:modified>
</cp:coreProperties>
</file>