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9"/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1C5387" w:rsidRPr="00C50333" w14:paraId="2F59A729" w14:textId="77777777" w:rsidTr="0073642A">
        <w:tc>
          <w:tcPr>
            <w:tcW w:w="5000" w:type="pct"/>
            <w:vAlign w:val="center"/>
          </w:tcPr>
          <w:p w14:paraId="7E448EEE" w14:textId="731B3829" w:rsidR="001C5387" w:rsidRPr="003434C5" w:rsidRDefault="00A06B16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434C5">
              <w:rPr>
                <w:rFonts w:ascii="Times New Roman" w:hAnsi="Times New Roman"/>
                <w:b/>
                <w:sz w:val="24"/>
                <w:szCs w:val="24"/>
              </w:rPr>
              <w:t>Приложение  №</w:t>
            </w:r>
            <w:proofErr w:type="gramEnd"/>
            <w:r w:rsidRPr="003434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28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582E1AE9" w14:textId="65EB643B" w:rsidR="00CB6698" w:rsidRPr="00CB6698" w:rsidRDefault="00CB6698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9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29104E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29104E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4008DED7" w14:textId="15C6D6C3" w:rsidR="001C5387" w:rsidRPr="00611D43" w:rsidRDefault="00611D43" w:rsidP="00611D43">
            <w:pPr>
              <w:pStyle w:val="Confirmation"/>
              <w:spacing w:line="360" w:lineRule="auto"/>
              <w:ind w:left="552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caps w:val="0"/>
              </w:rPr>
              <w:t xml:space="preserve">   </w:t>
            </w:r>
            <w:r w:rsidRPr="00611D43">
              <w:rPr>
                <w:b w:val="0"/>
                <w:bCs/>
                <w:caps w:val="0"/>
              </w:rPr>
              <w:t>от «01» октября 2019г.  №10/2</w:t>
            </w:r>
          </w:p>
        </w:tc>
      </w:tr>
      <w:tr w:rsidR="001C5387" w:rsidRPr="00F476D1" w14:paraId="3A04FC60" w14:textId="77777777" w:rsidTr="0073642A">
        <w:tc>
          <w:tcPr>
            <w:tcW w:w="5000" w:type="pct"/>
          </w:tcPr>
          <w:p w14:paraId="1D6EAD8F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14:paraId="3C19669D" w14:textId="77777777" w:rsidTr="0073642A">
        <w:tc>
          <w:tcPr>
            <w:tcW w:w="5000" w:type="pct"/>
          </w:tcPr>
          <w:p w14:paraId="6C52B5E8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14:paraId="679F5C26" w14:textId="77777777" w:rsidTr="0073642A">
        <w:trPr>
          <w:trHeight w:val="290"/>
        </w:trPr>
        <w:tc>
          <w:tcPr>
            <w:tcW w:w="5000" w:type="pct"/>
          </w:tcPr>
          <w:p w14:paraId="35826D14" w14:textId="5362A288"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14:paraId="5BD0E11B" w14:textId="77777777" w:rsidTr="0073642A">
        <w:tc>
          <w:tcPr>
            <w:tcW w:w="5000" w:type="pct"/>
          </w:tcPr>
          <w:p w14:paraId="679F0D5F" w14:textId="77777777"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14:paraId="3656238C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14:paraId="59766E4D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14:paraId="2332D4A1" w14:textId="2F727862"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14:paraId="7013D890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467EF5E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56C8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646ACCA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05F8F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811D78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546493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D010054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A767F58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F000AF1" w14:textId="0829B94E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3B69D3C" w14:textId="4FBACD9A" w:rsidR="00611D43" w:rsidRDefault="00611D43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C6E7FBC" w14:textId="77777777" w:rsidR="00611D43" w:rsidRDefault="00611D43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FB08D53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40F37FE" w14:textId="77777777"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3E9E9" w14:textId="77777777"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609152EE" w14:textId="58865CC9"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29104E">
        <w:rPr>
          <w:rFonts w:ascii="Times New Roman" w:hAnsi="Times New Roman"/>
          <w:sz w:val="24"/>
          <w:szCs w:val="28"/>
        </w:rPr>
        <w:t>Администрация Московский сельсовет Дюртюлинского района Республики Башкортостан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01664">
        <w:rPr>
          <w:rFonts w:ascii="Times New Roman" w:hAnsi="Times New Roman"/>
          <w:sz w:val="24"/>
          <w:szCs w:val="24"/>
        </w:rPr>
        <w:t xml:space="preserve">, </w:t>
      </w:r>
      <w:r w:rsidR="003434C5" w:rsidRPr="003434C5">
        <w:rPr>
          <w:rFonts w:ascii="Times New Roman" w:hAnsi="Times New Roman"/>
          <w:sz w:val="24"/>
          <w:szCs w:val="24"/>
        </w:rPr>
        <w:t xml:space="preserve">администрации сельских поселений сельского поселения </w:t>
      </w:r>
      <w:r w:rsidR="0029104E">
        <w:rPr>
          <w:rFonts w:ascii="Times New Roman" w:hAnsi="Times New Roman"/>
          <w:sz w:val="24"/>
          <w:szCs w:val="24"/>
        </w:rPr>
        <w:t>Московский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29104E">
        <w:rPr>
          <w:rFonts w:ascii="Times New Roman" w:hAnsi="Times New Roman"/>
          <w:sz w:val="24"/>
          <w:szCs w:val="24"/>
        </w:rPr>
        <w:t>Дюртюлинский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в </w:t>
      </w:r>
      <w:r w:rsidR="003434C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и) при возникновении внештатных ситуаций.</w:t>
      </w:r>
    </w:p>
    <w:p w14:paraId="422752A5" w14:textId="7087D0F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0" w:name="_Toc242285013"/>
      <w:r>
        <w:rPr>
          <w:rFonts w:ascii="Times New Roman" w:hAnsi="Times New Roman"/>
          <w:sz w:val="24"/>
          <w:szCs w:val="24"/>
        </w:rPr>
        <w:t xml:space="preserve"> руководителем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меры и средства поддержания непрерывности работы и восстановления работоспособности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после аварийных ситуаций.</w:t>
      </w:r>
    </w:p>
    <w:p w14:paraId="799A6A24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E4060D">
        <w:rPr>
          <w:rFonts w:ascii="Times New Roman" w:hAnsi="Times New Roman"/>
          <w:sz w:val="24"/>
          <w:szCs w:val="24"/>
        </w:rPr>
        <w:t>прерывания  в</w:t>
      </w:r>
      <w:proofErr w:type="gramEnd"/>
      <w:r w:rsidRPr="00E4060D">
        <w:rPr>
          <w:rFonts w:ascii="Times New Roman" w:hAnsi="Times New Roman"/>
          <w:sz w:val="24"/>
          <w:szCs w:val="24"/>
        </w:rPr>
        <w:t xml:space="preserve"> случае реализации рассматриваемых угроз. </w:t>
      </w:r>
    </w:p>
    <w:p w14:paraId="33E6DDFE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14:paraId="3ADF16F1" w14:textId="13720648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14:paraId="1B7FE1D6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40790C2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14916EE" w14:textId="0458D415" w:rsidR="00D64599" w:rsidRPr="00E4060D" w:rsidRDefault="00677D44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14:paraId="6C0161A1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0C0B4E09" w14:textId="77777777"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14:paraId="28BD678B" w14:textId="77777777"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3A02C9" w14:textId="77777777"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14:paraId="1D8990D8" w14:textId="1E7EFC1A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предоставляемых пользователям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. </w:t>
      </w:r>
    </w:p>
    <w:p w14:paraId="41866E4F" w14:textId="12E224A4" w:rsidR="00D64599" w:rsidRPr="00E4060D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 w:rsidR="00E076DB">
        <w:rPr>
          <w:rFonts w:ascii="Times New Roman" w:hAnsi="Times New Roman"/>
          <w:sz w:val="24"/>
          <w:szCs w:val="24"/>
        </w:rPr>
        <w:t xml:space="preserve"> </w:t>
      </w:r>
      <w:r w:rsidR="00E076DB" w:rsidRPr="00E076DB">
        <w:rPr>
          <w:rFonts w:ascii="Times New Roman" w:hAnsi="Times New Roman"/>
          <w:sz w:val="24"/>
          <w:szCs w:val="24"/>
        </w:rPr>
        <w:t xml:space="preserve">информационной системы </w:t>
      </w:r>
      <w:r w:rsidR="00E076DB" w:rsidRPr="00E076DB">
        <w:rPr>
          <w:rFonts w:ascii="Times New Roman" w:hAnsi="Times New Roman"/>
          <w:sz w:val="24"/>
          <w:szCs w:val="24"/>
        </w:rPr>
        <w:lastRenderedPageBreak/>
        <w:t>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 </w:t>
      </w:r>
      <w:r w:rsidR="00D1652F" w:rsidRPr="00D1652F">
        <w:rPr>
          <w:rFonts w:ascii="Times New Roman" w:hAnsi="Times New Roman"/>
          <w:sz w:val="24"/>
          <w:szCs w:val="24"/>
        </w:rPr>
        <w:t>, направленных на обеспечение выполнения обязанностей,</w:t>
      </w:r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>предусмотренных федеральным законом "О персональных данных" и принятыми в соответствии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5D429D3F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14:paraId="5F975DD7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14:paraId="4CF7E6C8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14:paraId="5D5D7327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решаются </w:t>
      </w:r>
      <w:proofErr w:type="gramStart"/>
      <w:r w:rsidRPr="00E4060D">
        <w:rPr>
          <w:rFonts w:ascii="Times New Roman" w:hAnsi="Times New Roman"/>
          <w:sz w:val="24"/>
          <w:szCs w:val="24"/>
        </w:rPr>
        <w:t>ответственными  за</w:t>
      </w:r>
      <w:proofErr w:type="gramEnd"/>
      <w:r w:rsidRPr="00E4060D">
        <w:rPr>
          <w:rFonts w:ascii="Times New Roman" w:hAnsi="Times New Roman"/>
          <w:sz w:val="24"/>
          <w:szCs w:val="24"/>
        </w:rPr>
        <w:t xml:space="preserve"> реагирование сотрудниками. </w:t>
      </w:r>
    </w:p>
    <w:p w14:paraId="6517799B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выходят за рамки управления </w:t>
      </w:r>
      <w:proofErr w:type="gramStart"/>
      <w:r w:rsidRPr="00E4060D">
        <w:rPr>
          <w:rFonts w:ascii="Times New Roman" w:hAnsi="Times New Roman"/>
          <w:sz w:val="24"/>
          <w:szCs w:val="24"/>
        </w:rPr>
        <w:t>ответственными  за</w:t>
      </w:r>
      <w:proofErr w:type="gramEnd"/>
      <w:r w:rsidRPr="00E4060D">
        <w:rPr>
          <w:rFonts w:ascii="Times New Roman" w:hAnsi="Times New Roman"/>
          <w:sz w:val="24"/>
          <w:szCs w:val="24"/>
        </w:rPr>
        <w:t xml:space="preserve"> реагирование сотрудниками. </w:t>
      </w:r>
    </w:p>
    <w:p w14:paraId="50A1125D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14:paraId="4E4A5892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 из-за: </w:t>
      </w:r>
    </w:p>
    <w:p w14:paraId="1534AA44" w14:textId="77777777"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14:paraId="2074A249" w14:textId="77777777"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14:paraId="35828B1C" w14:textId="77777777"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других физических повреждений элементов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критичных для функционирования всей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EB21FF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защиты, а также к угрозе жизни пользователей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классифицируется как катастрофа. </w:t>
      </w:r>
    </w:p>
    <w:p w14:paraId="6280BD10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14:paraId="7FE1FE74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14:paraId="1BEB9AB5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14:paraId="389AE141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 xml:space="preserve">просадка грунта с частичным обрушением здания; </w:t>
      </w:r>
    </w:p>
    <w:p w14:paraId="28C049BD" w14:textId="77777777"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14:paraId="07411789" w14:textId="77777777"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D9AA4E" w14:textId="77777777"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14:paraId="00675997" w14:textId="77777777"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14:paraId="17E4B506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14:paraId="3C015F61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BB4D6ED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3A6011E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14:paraId="12858629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2778977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включают:</w:t>
      </w:r>
    </w:p>
    <w:p w14:paraId="58571EB2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14:paraId="21417F89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14:paraId="68C681AF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14:paraId="226A0B64" w14:textId="23CC6874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средства защиты) должны быть оборудованы средствами пожарной сигнализации и пожаротушения.</w:t>
      </w:r>
    </w:p>
    <w:p w14:paraId="5943B59F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159B7ABE" w14:textId="77777777"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14:paraId="08C086AC" w14:textId="089E0643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14:paraId="5CFB1813" w14:textId="3DC66286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порядку действий при возникновении аварийных ситуаций. </w:t>
      </w:r>
    </w:p>
    <w:p w14:paraId="27D7757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 xml:space="preserve">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.</w:t>
      </w:r>
    </w:p>
    <w:p w14:paraId="350CEA00" w14:textId="77777777"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B79CA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14:paraId="5CA11A0A" w14:textId="77777777" w:rsidTr="0035367B">
        <w:trPr>
          <w:trHeight w:val="1134"/>
        </w:trPr>
        <w:tc>
          <w:tcPr>
            <w:tcW w:w="6211" w:type="dxa"/>
          </w:tcPr>
          <w:p w14:paraId="2B905699" w14:textId="77777777"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14:paraId="5B56EB58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14:paraId="308F7EEA" w14:textId="6213FCEB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утв. </w:t>
            </w:r>
            <w:r w:rsid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</w:t>
            </w:r>
          </w:p>
          <w:p w14:paraId="2763B026" w14:textId="6D0D0A95" w:rsidR="00D413FD" w:rsidRPr="00611D43" w:rsidRDefault="00611D43" w:rsidP="00611D43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D43">
              <w:rPr>
                <w:rFonts w:ascii="Times New Roman" w:hAnsi="Times New Roman"/>
              </w:rPr>
              <w:t>от «01» октября 2019г.  №10/2</w:t>
            </w:r>
          </w:p>
          <w:p w14:paraId="36696B7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4C568D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69F602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0F686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24B0F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A628FB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F0DEF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46614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0E469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B612DA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FDF770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0A26A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7AB463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66DE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14:paraId="018232D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</w:t>
      </w:r>
      <w:bookmarkStart w:id="22" w:name="_GoBack"/>
      <w:bookmarkEnd w:id="22"/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льных данных</w:t>
      </w:r>
    </w:p>
    <w:p w14:paraId="7AE428C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E5F7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A174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EBADA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31D7B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14:paraId="4BE9A837" w14:textId="77777777" w:rsidTr="0035367B">
        <w:trPr>
          <w:trHeight w:val="495"/>
        </w:trPr>
        <w:tc>
          <w:tcPr>
            <w:tcW w:w="3012" w:type="dxa"/>
          </w:tcPr>
          <w:p w14:paraId="2D2EBAD2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14:paraId="74C1DA8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E29F931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DE715ED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05411E0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5B422C5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1B498FF0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7023BA6F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49E74DF6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0AA6AF85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37A82D86" w14:textId="77777777"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49A6BFDE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1B77E6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1D37AA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9148F0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14:paraId="5D60C2B2" w14:textId="77777777" w:rsidTr="0035367B">
        <w:tc>
          <w:tcPr>
            <w:tcW w:w="851" w:type="dxa"/>
            <w:shd w:val="clear" w:color="auto" w:fill="auto"/>
          </w:tcPr>
          <w:p w14:paraId="54BF511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96A18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14:paraId="0FBF2DB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44929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14:paraId="75D0E9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14:paraId="6A9AC5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14:paraId="4EA789E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14:paraId="0C636D3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14:paraId="62EBCF02" w14:textId="77777777" w:rsidTr="0035367B">
        <w:tc>
          <w:tcPr>
            <w:tcW w:w="851" w:type="dxa"/>
            <w:shd w:val="clear" w:color="auto" w:fill="auto"/>
          </w:tcPr>
          <w:p w14:paraId="641A14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57A2E33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14:paraId="1EF41B5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5C88D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9E84AC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6F8881E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14:paraId="6E5AA3C2" w14:textId="77777777" w:rsidTr="0035367B">
        <w:tc>
          <w:tcPr>
            <w:tcW w:w="851" w:type="dxa"/>
            <w:shd w:val="clear" w:color="auto" w:fill="auto"/>
          </w:tcPr>
          <w:p w14:paraId="0B716F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9C1BC1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85A0D3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1BA7DD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A7A0F5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7ABA15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0A63AED" w14:textId="77777777" w:rsidTr="0035367B">
        <w:tc>
          <w:tcPr>
            <w:tcW w:w="851" w:type="dxa"/>
            <w:shd w:val="clear" w:color="auto" w:fill="auto"/>
          </w:tcPr>
          <w:p w14:paraId="2649390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21E46A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E89E8A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BAE78E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004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87C5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030704B0" w14:textId="77777777" w:rsidTr="0035367B">
        <w:tc>
          <w:tcPr>
            <w:tcW w:w="851" w:type="dxa"/>
            <w:shd w:val="clear" w:color="auto" w:fill="auto"/>
          </w:tcPr>
          <w:p w14:paraId="342F95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091B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AE831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E821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611AF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54D1F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2422DD3" w14:textId="77777777" w:rsidTr="0035367B">
        <w:tc>
          <w:tcPr>
            <w:tcW w:w="851" w:type="dxa"/>
            <w:shd w:val="clear" w:color="auto" w:fill="auto"/>
          </w:tcPr>
          <w:p w14:paraId="3F4B8A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003FA4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A4EFF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99610A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D0A76B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57846D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564DE0E" w14:textId="77777777" w:rsidTr="0035367B">
        <w:tc>
          <w:tcPr>
            <w:tcW w:w="851" w:type="dxa"/>
            <w:shd w:val="clear" w:color="auto" w:fill="auto"/>
          </w:tcPr>
          <w:p w14:paraId="7FE4C6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69953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2D6D2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0C1F4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6BD618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F75CDC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F5CA4C8" w14:textId="77777777" w:rsidTr="0035367B">
        <w:tc>
          <w:tcPr>
            <w:tcW w:w="851" w:type="dxa"/>
            <w:shd w:val="clear" w:color="auto" w:fill="auto"/>
          </w:tcPr>
          <w:p w14:paraId="79A79BD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E12A8B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CDFB9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DE6780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D96BC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AC915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BD01C2B" w14:textId="77777777" w:rsidTr="0035367B">
        <w:tc>
          <w:tcPr>
            <w:tcW w:w="851" w:type="dxa"/>
            <w:shd w:val="clear" w:color="auto" w:fill="auto"/>
          </w:tcPr>
          <w:p w14:paraId="302A76C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81AABB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23B8B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171701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7E5A47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FE2D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E65D861" w14:textId="77777777" w:rsidTr="0035367B">
        <w:tc>
          <w:tcPr>
            <w:tcW w:w="851" w:type="dxa"/>
            <w:shd w:val="clear" w:color="auto" w:fill="auto"/>
          </w:tcPr>
          <w:p w14:paraId="19D55B2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9162C6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2B31BD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C405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AED4E8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CEB6A9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D88DE5B" w14:textId="77777777" w:rsidTr="0035367B">
        <w:tc>
          <w:tcPr>
            <w:tcW w:w="851" w:type="dxa"/>
            <w:shd w:val="clear" w:color="auto" w:fill="auto"/>
          </w:tcPr>
          <w:p w14:paraId="242B0F2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2F126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8538D5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861B3B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73787E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864C9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7472C47" w14:textId="77777777" w:rsidTr="0035367B">
        <w:tc>
          <w:tcPr>
            <w:tcW w:w="851" w:type="dxa"/>
            <w:shd w:val="clear" w:color="auto" w:fill="auto"/>
          </w:tcPr>
          <w:p w14:paraId="06C747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61EA36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06FF7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26FC8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55E3E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BA22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68E8D0F1" w14:textId="77777777" w:rsidTr="0035367B">
        <w:tc>
          <w:tcPr>
            <w:tcW w:w="851" w:type="dxa"/>
            <w:shd w:val="clear" w:color="auto" w:fill="auto"/>
          </w:tcPr>
          <w:p w14:paraId="607A7D7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62BA6E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3AFBF7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852261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28CB1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8CDC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1A7A4FF" w14:textId="77777777" w:rsidTr="0035367B">
        <w:tc>
          <w:tcPr>
            <w:tcW w:w="851" w:type="dxa"/>
            <w:shd w:val="clear" w:color="auto" w:fill="auto"/>
          </w:tcPr>
          <w:p w14:paraId="46A498C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385BAF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2C63A50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BEAF9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340F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DBF5EE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89EBBCA" w14:textId="77777777" w:rsidTr="0035367B">
        <w:tc>
          <w:tcPr>
            <w:tcW w:w="851" w:type="dxa"/>
            <w:shd w:val="clear" w:color="auto" w:fill="auto"/>
          </w:tcPr>
          <w:p w14:paraId="27719A8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4C415F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2EDBF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5CD170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7F8C83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E2626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CC95E86" w14:textId="77777777" w:rsidTr="0035367B">
        <w:tc>
          <w:tcPr>
            <w:tcW w:w="851" w:type="dxa"/>
            <w:shd w:val="clear" w:color="auto" w:fill="auto"/>
          </w:tcPr>
          <w:p w14:paraId="1C96E0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341407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953F6A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2AD03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683B75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61E204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B3C6878" w14:textId="77777777" w:rsidTr="0035367B">
        <w:tc>
          <w:tcPr>
            <w:tcW w:w="851" w:type="dxa"/>
            <w:shd w:val="clear" w:color="auto" w:fill="auto"/>
          </w:tcPr>
          <w:p w14:paraId="743BF1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AADA06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1EEAF7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CCD1B6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3A01AD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32E30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62A3348" w14:textId="77777777" w:rsidTr="0035367B">
        <w:tc>
          <w:tcPr>
            <w:tcW w:w="851" w:type="dxa"/>
            <w:shd w:val="clear" w:color="auto" w:fill="auto"/>
          </w:tcPr>
          <w:p w14:paraId="5780B72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FFE70C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F39BC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4F8504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52B6F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E4F60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2582964" w14:textId="77777777" w:rsidTr="0035367B">
        <w:tc>
          <w:tcPr>
            <w:tcW w:w="851" w:type="dxa"/>
            <w:shd w:val="clear" w:color="auto" w:fill="auto"/>
          </w:tcPr>
          <w:p w14:paraId="4BFE382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2BE339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5CF3E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AA5D84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76822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10AB1E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1180D81" w14:textId="77777777" w:rsidTr="0035367B">
        <w:tc>
          <w:tcPr>
            <w:tcW w:w="851" w:type="dxa"/>
            <w:shd w:val="clear" w:color="auto" w:fill="auto"/>
          </w:tcPr>
          <w:p w14:paraId="5B388A7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324D1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6939FD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866E5E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E8F762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0B3E9A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2834F0F5" w14:textId="77777777" w:rsidTr="0035367B">
        <w:tc>
          <w:tcPr>
            <w:tcW w:w="851" w:type="dxa"/>
            <w:shd w:val="clear" w:color="auto" w:fill="auto"/>
          </w:tcPr>
          <w:p w14:paraId="62CAD32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A14250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DC4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A0D98D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6AD43B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0C05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948B441" w14:textId="77777777" w:rsidTr="0035367B">
        <w:tc>
          <w:tcPr>
            <w:tcW w:w="851" w:type="dxa"/>
            <w:shd w:val="clear" w:color="auto" w:fill="auto"/>
          </w:tcPr>
          <w:p w14:paraId="120CBC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DA837A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96B70D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9D3940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4E3DBA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46DF4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3ECA527" w14:textId="77777777" w:rsidTr="0035367B">
        <w:tc>
          <w:tcPr>
            <w:tcW w:w="851" w:type="dxa"/>
            <w:shd w:val="clear" w:color="auto" w:fill="auto"/>
          </w:tcPr>
          <w:p w14:paraId="3537E3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C1E8C3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7AF541F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DEF83F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8A70E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BDD4D5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2D5C6E1" w14:textId="77777777" w:rsidTr="0035367B">
        <w:tc>
          <w:tcPr>
            <w:tcW w:w="851" w:type="dxa"/>
            <w:shd w:val="clear" w:color="auto" w:fill="auto"/>
          </w:tcPr>
          <w:p w14:paraId="788872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59E891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DFD6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CFC27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07D4B7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C58D9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31DE12" w14:textId="5CE0BF04"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8168D" w14:textId="77777777" w:rsidR="00677D44" w:rsidRDefault="00677D44" w:rsidP="00FA3462">
      <w:pPr>
        <w:spacing w:after="0" w:line="240" w:lineRule="auto"/>
      </w:pPr>
      <w:r>
        <w:separator/>
      </w:r>
    </w:p>
  </w:endnote>
  <w:endnote w:type="continuationSeparator" w:id="0">
    <w:p w14:paraId="001724AC" w14:textId="77777777" w:rsidR="00677D44" w:rsidRDefault="00677D44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EEA2" w14:textId="77777777"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E57E" w14:textId="77777777"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1619" w14:textId="77777777"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99"/>
      <w:docPartObj>
        <w:docPartGallery w:val="Page Numbers (Bottom of Page)"/>
        <w:docPartUnique/>
      </w:docPartObj>
    </w:sdtPr>
    <w:sdtEndPr/>
    <w:sdtContent>
      <w:p w14:paraId="3C2FFF7B" w14:textId="77777777" w:rsidR="009F1D7F" w:rsidRDefault="00D413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8F0D8" w14:textId="77777777" w:rsidR="009F1D7F" w:rsidRDefault="00677D4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C552" w14:textId="77777777" w:rsidR="009F1D7F" w:rsidRDefault="00677D44">
    <w:pPr>
      <w:pStyle w:val="ae"/>
      <w:jc w:val="center"/>
    </w:pPr>
  </w:p>
  <w:p w14:paraId="19D6C39E" w14:textId="77777777" w:rsidR="009F1D7F" w:rsidRDefault="00677D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4679" w14:textId="77777777" w:rsidR="00677D44" w:rsidRDefault="00677D44" w:rsidP="00FA3462">
      <w:pPr>
        <w:spacing w:after="0" w:line="240" w:lineRule="auto"/>
      </w:pPr>
      <w:r>
        <w:separator/>
      </w:r>
    </w:p>
  </w:footnote>
  <w:footnote w:type="continuationSeparator" w:id="0">
    <w:p w14:paraId="6457DFFD" w14:textId="77777777" w:rsidR="00677D44" w:rsidRDefault="00677D44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F1FD" w14:textId="77777777"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48F0" w14:textId="77777777"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DCB9" w14:textId="77777777"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F1A4" w14:textId="77777777" w:rsidR="007A49E7" w:rsidRDefault="00677D44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59"/>
    <w:rsid w:val="0001214A"/>
    <w:rsid w:val="000223BC"/>
    <w:rsid w:val="00070745"/>
    <w:rsid w:val="00074629"/>
    <w:rsid w:val="000944A9"/>
    <w:rsid w:val="000D6691"/>
    <w:rsid w:val="00151675"/>
    <w:rsid w:val="001B256F"/>
    <w:rsid w:val="001B5FC6"/>
    <w:rsid w:val="001C2A9F"/>
    <w:rsid w:val="001C5387"/>
    <w:rsid w:val="001D1C35"/>
    <w:rsid w:val="001D592E"/>
    <w:rsid w:val="001F6FFE"/>
    <w:rsid w:val="00201664"/>
    <w:rsid w:val="0029104E"/>
    <w:rsid w:val="0031779A"/>
    <w:rsid w:val="00333B6B"/>
    <w:rsid w:val="00341E3D"/>
    <w:rsid w:val="003434C5"/>
    <w:rsid w:val="00354425"/>
    <w:rsid w:val="0035603D"/>
    <w:rsid w:val="0036519F"/>
    <w:rsid w:val="00371B0B"/>
    <w:rsid w:val="0038340D"/>
    <w:rsid w:val="003C38B9"/>
    <w:rsid w:val="00453779"/>
    <w:rsid w:val="00486103"/>
    <w:rsid w:val="004963DE"/>
    <w:rsid w:val="004B60C0"/>
    <w:rsid w:val="004C6CAC"/>
    <w:rsid w:val="004D3B66"/>
    <w:rsid w:val="004D79F9"/>
    <w:rsid w:val="0054591C"/>
    <w:rsid w:val="005B20B9"/>
    <w:rsid w:val="00611D43"/>
    <w:rsid w:val="0063468C"/>
    <w:rsid w:val="006607C8"/>
    <w:rsid w:val="00677D44"/>
    <w:rsid w:val="0068738D"/>
    <w:rsid w:val="00694666"/>
    <w:rsid w:val="006E2179"/>
    <w:rsid w:val="006E3AEF"/>
    <w:rsid w:val="00717091"/>
    <w:rsid w:val="007A628E"/>
    <w:rsid w:val="00832DFA"/>
    <w:rsid w:val="00861E7F"/>
    <w:rsid w:val="00883F63"/>
    <w:rsid w:val="008E5859"/>
    <w:rsid w:val="009048C8"/>
    <w:rsid w:val="00904E95"/>
    <w:rsid w:val="00942817"/>
    <w:rsid w:val="00967FC2"/>
    <w:rsid w:val="0098421B"/>
    <w:rsid w:val="009A42DA"/>
    <w:rsid w:val="009F3C52"/>
    <w:rsid w:val="00A06B16"/>
    <w:rsid w:val="00A24CDF"/>
    <w:rsid w:val="00A27337"/>
    <w:rsid w:val="00A311A5"/>
    <w:rsid w:val="00A44B76"/>
    <w:rsid w:val="00A53583"/>
    <w:rsid w:val="00AB79DF"/>
    <w:rsid w:val="00AC46F1"/>
    <w:rsid w:val="00AF4EA4"/>
    <w:rsid w:val="00B114A7"/>
    <w:rsid w:val="00B27B5A"/>
    <w:rsid w:val="00B625E9"/>
    <w:rsid w:val="00B76414"/>
    <w:rsid w:val="00BE21F8"/>
    <w:rsid w:val="00C06699"/>
    <w:rsid w:val="00C51811"/>
    <w:rsid w:val="00C57959"/>
    <w:rsid w:val="00C918C6"/>
    <w:rsid w:val="00CB5B88"/>
    <w:rsid w:val="00CB6698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34CC5"/>
    <w:rsid w:val="00E4060D"/>
    <w:rsid w:val="00E427ED"/>
    <w:rsid w:val="00E81F3C"/>
    <w:rsid w:val="00EB25AB"/>
    <w:rsid w:val="00EC1D2F"/>
    <w:rsid w:val="00EE6A71"/>
    <w:rsid w:val="00F5482F"/>
    <w:rsid w:val="00FA3462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0280E"/>
  <w15:docId w15:val="{26BE1B71-5046-46E6-8B19-979201D0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PK1</cp:lastModifiedBy>
  <cp:revision>4</cp:revision>
  <cp:lastPrinted>2019-10-15T10:45:00Z</cp:lastPrinted>
  <dcterms:created xsi:type="dcterms:W3CDTF">2019-07-16T12:14:00Z</dcterms:created>
  <dcterms:modified xsi:type="dcterms:W3CDTF">2019-10-15T10:45:00Z</dcterms:modified>
</cp:coreProperties>
</file>