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3971"/>
      </w:tblGrid>
      <w:tr w:rsidR="0011435B" w:rsidTr="000771F0">
        <w:trPr>
          <w:trHeight w:val="1414"/>
          <w:jc w:val="center"/>
        </w:trPr>
        <w:tc>
          <w:tcPr>
            <w:tcW w:w="4537" w:type="dxa"/>
          </w:tcPr>
          <w:p w:rsidR="0011435B" w:rsidRDefault="0011435B" w:rsidP="002A055A">
            <w:pPr>
              <w:pStyle w:val="1"/>
              <w:tabs>
                <w:tab w:val="left" w:pos="3328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  <w:lang w:val="tt-RU"/>
              </w:rPr>
              <w:t>Башкортостан   Республикаһы</w:t>
            </w:r>
          </w:p>
          <w:p w:rsidR="0011435B" w:rsidRDefault="0011435B" w:rsidP="002A055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Дүртөйлө районы</w:t>
            </w:r>
          </w:p>
          <w:p w:rsidR="0011435B" w:rsidRDefault="0011435B" w:rsidP="002A055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муниципал</w:t>
            </w:r>
            <w:r>
              <w:rPr>
                <w:b/>
              </w:rPr>
              <w:t xml:space="preserve">ь </w:t>
            </w:r>
            <w:r>
              <w:rPr>
                <w:b/>
                <w:lang w:val="tt-RU"/>
              </w:rPr>
              <w:t>районының</w:t>
            </w:r>
          </w:p>
          <w:p w:rsidR="0011435B" w:rsidRDefault="0011435B" w:rsidP="002A055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Мәскәү  ауыл  советы</w:t>
            </w:r>
          </w:p>
          <w:p w:rsidR="0011435B" w:rsidRDefault="0011435B" w:rsidP="002A055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ауыл биләмәһе</w:t>
            </w:r>
          </w:p>
          <w:p w:rsidR="0011435B" w:rsidRDefault="0011435B" w:rsidP="002A055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хакимиәте</w:t>
            </w:r>
          </w:p>
          <w:p w:rsidR="0011435B" w:rsidRPr="00501720" w:rsidRDefault="0011435B" w:rsidP="002A055A">
            <w:pPr>
              <w:pStyle w:val="1"/>
              <w:tabs>
                <w:tab w:val="left" w:pos="3328"/>
              </w:tabs>
              <w:jc w:val="center"/>
              <w:rPr>
                <w:b w:val="0"/>
                <w:bCs w:val="0"/>
                <w:sz w:val="16"/>
                <w:szCs w:val="16"/>
                <w:lang w:val="tt-RU"/>
              </w:rPr>
            </w:pPr>
            <w:r w:rsidRPr="00501720">
              <w:rPr>
                <w:b w:val="0"/>
                <w:sz w:val="16"/>
                <w:szCs w:val="16"/>
                <w:lang w:val="tt-RU"/>
              </w:rPr>
              <w:t>Калинин урамы, 47/1й.. Мәскәү ауылы, Дүртөйле районы, Башкортостан  Республикаһы, 452311</w:t>
            </w:r>
          </w:p>
          <w:p w:rsidR="0011435B" w:rsidRDefault="0011435B" w:rsidP="002A0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63-1-48, факс (34787) 63-149</w:t>
            </w:r>
          </w:p>
          <w:p w:rsidR="0011435B" w:rsidRDefault="0011435B" w:rsidP="002A0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11435B" w:rsidRDefault="0011435B" w:rsidP="002A05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tt-RU"/>
              </w:rPr>
              <w:t>ОКПО04279967 ОГРН 1020201753626</w:t>
            </w:r>
          </w:p>
          <w:p w:rsidR="0011435B" w:rsidRDefault="0011435B" w:rsidP="002A055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hideMark/>
          </w:tcPr>
          <w:p w:rsidR="0011435B" w:rsidRDefault="0011435B" w:rsidP="002A0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0BE0B5C" wp14:editId="65C68EA1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hideMark/>
          </w:tcPr>
          <w:p w:rsidR="0011435B" w:rsidRDefault="0011435B" w:rsidP="002A055A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sz w:val="24"/>
                <w:lang w:val="tt-RU"/>
              </w:rPr>
              <w:t>Администрация</w:t>
            </w:r>
          </w:p>
          <w:p w:rsidR="0011435B" w:rsidRDefault="0011435B" w:rsidP="002A055A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11435B" w:rsidRDefault="0011435B" w:rsidP="002A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Московский сельсовет</w:t>
            </w:r>
          </w:p>
          <w:p w:rsidR="0011435B" w:rsidRDefault="0011435B" w:rsidP="002A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11435B" w:rsidRDefault="0011435B" w:rsidP="002A0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Дюртюлинский район</w:t>
            </w:r>
          </w:p>
          <w:p w:rsidR="0011435B" w:rsidRDefault="0011435B" w:rsidP="002A055A">
            <w:pPr>
              <w:pStyle w:val="1"/>
              <w:jc w:val="center"/>
              <w:rPr>
                <w:b w:val="0"/>
                <w:sz w:val="24"/>
                <w:lang w:val="tt-RU"/>
              </w:rPr>
            </w:pPr>
            <w:r>
              <w:rPr>
                <w:sz w:val="24"/>
              </w:rPr>
              <w:t>Республики  Башкортостан</w:t>
            </w:r>
          </w:p>
          <w:p w:rsidR="0011435B" w:rsidRDefault="0011435B" w:rsidP="002A05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Калинина</w:t>
            </w:r>
            <w:r>
              <w:rPr>
                <w:bCs/>
                <w:sz w:val="16"/>
                <w:szCs w:val="16"/>
                <w:lang w:val="tt-RU"/>
              </w:rPr>
              <w:t xml:space="preserve"> ул.</w:t>
            </w:r>
            <w:r>
              <w:rPr>
                <w:bCs/>
                <w:sz w:val="16"/>
                <w:szCs w:val="16"/>
              </w:rPr>
              <w:t xml:space="preserve">, д.47/1, с. Москово, </w:t>
            </w:r>
          </w:p>
          <w:p w:rsidR="0011435B" w:rsidRDefault="0011435B" w:rsidP="002A05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Дюртюлинский район </w:t>
            </w:r>
          </w:p>
          <w:p w:rsidR="0011435B" w:rsidRDefault="0011435B" w:rsidP="002A05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11435B" w:rsidRPr="00D95DE2" w:rsidRDefault="0011435B" w:rsidP="00D95D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</w:pPr>
            <w:r w:rsidRPr="00D95DE2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Тел. (34787) 63-1-48, факс</w:t>
            </w:r>
            <w:r w:rsidRPr="00D95DE2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 8-347-87-63-149</w:t>
            </w:r>
          </w:p>
          <w:p w:rsidR="0011435B" w:rsidRDefault="0011435B" w:rsidP="002A05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tt-RU"/>
              </w:rPr>
              <w:t>Е</w:t>
            </w:r>
            <w:r>
              <w:rPr>
                <w:sz w:val="16"/>
                <w:szCs w:val="16"/>
                <w:lang w:val="en-US"/>
              </w:rPr>
              <w:t xml:space="preserve">-mail: mosk.selsovet@yandex.ru </w:t>
            </w:r>
          </w:p>
          <w:p w:rsidR="0011435B" w:rsidRDefault="0011435B" w:rsidP="002A0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ИНН/КПП 0260003420/026001001</w:t>
            </w:r>
          </w:p>
        </w:tc>
      </w:tr>
    </w:tbl>
    <w:p w:rsidR="0011435B" w:rsidRDefault="0011435B" w:rsidP="0011435B">
      <w:pPr>
        <w:ind w:left="-426"/>
        <w:rPr>
          <w:b/>
          <w:sz w:val="22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260FB" wp14:editId="5D4F36E0">
                <wp:simplePos x="0" y="0"/>
                <wp:positionH relativeFrom="column">
                  <wp:posOffset>-209550</wp:posOffset>
                </wp:positionH>
                <wp:positionV relativeFrom="paragraph">
                  <wp:posOffset>32385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2.55pt" to="501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CrJzejbAAAACAEAAA8AAABkcnMvZG93bnJldi54bWxMj8FO&#10;wzAQRO9I/IO1SNxau6QtUcimqqj4AAIHjm68JBH2OrLdNvD1uCc4jmY086bezc6KM4U4ekZYLRUI&#10;4s6bkXuE97eXRQkiJs1GW8+E8E0Rds3tTa0r4y/8Suc29SKXcKw0wpDSVEkZu4Gcjks/EWfv0wen&#10;U5ahlyboSy53Vj4otZVOj5wXBj3R80DdV3tyCK1X9jDvC9v+lOuPg+/KKWwi4v3dvH8CkWhOf2G4&#10;4md0aDLT0Z/YRGERFkWRvySEzQrE1Veq2II4IjyuQTa1/H+g+QU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Aqyc3o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11435B" w:rsidRDefault="0011435B" w:rsidP="0011435B">
      <w:pPr>
        <w:ind w:left="-426"/>
        <w:rPr>
          <w:b/>
          <w:sz w:val="22"/>
          <w:lang w:val="tt-RU"/>
        </w:rPr>
      </w:pPr>
    </w:p>
    <w:p w:rsidR="0011435B" w:rsidRPr="00D95DE2" w:rsidRDefault="0011435B" w:rsidP="0011435B">
      <w:pPr>
        <w:rPr>
          <w:b/>
          <w:sz w:val="28"/>
          <w:szCs w:val="28"/>
          <w:lang w:val="tt-RU"/>
        </w:rPr>
      </w:pPr>
      <w:r w:rsidRPr="00D95DE2">
        <w:rPr>
          <w:b/>
          <w:sz w:val="28"/>
          <w:szCs w:val="28"/>
          <w:lang w:val="tt-RU"/>
        </w:rPr>
        <w:t xml:space="preserve">КАРАР                                                                                     </w:t>
      </w:r>
      <w:r w:rsidR="00D95DE2" w:rsidRPr="00D95DE2">
        <w:rPr>
          <w:b/>
          <w:sz w:val="28"/>
          <w:szCs w:val="28"/>
          <w:lang w:val="tt-RU"/>
        </w:rPr>
        <w:t xml:space="preserve">       </w:t>
      </w:r>
      <w:r w:rsidRPr="00D95DE2">
        <w:rPr>
          <w:b/>
          <w:sz w:val="28"/>
          <w:szCs w:val="28"/>
          <w:lang w:val="tt-RU"/>
        </w:rPr>
        <w:t>ПОСТАНОВЛЕНИЕ</w:t>
      </w:r>
    </w:p>
    <w:p w:rsidR="0011435B" w:rsidRPr="00D95DE2" w:rsidRDefault="0011435B" w:rsidP="0011435B">
      <w:pPr>
        <w:ind w:left="-426"/>
        <w:rPr>
          <w:b/>
          <w:sz w:val="28"/>
          <w:szCs w:val="28"/>
          <w:lang w:val="tt-RU"/>
        </w:rPr>
      </w:pPr>
    </w:p>
    <w:p w:rsidR="00E1526D" w:rsidRPr="00D95DE2" w:rsidRDefault="00E1526D" w:rsidP="00E1526D">
      <w:pPr>
        <w:spacing w:before="120" w:after="120" w:line="140" w:lineRule="atLeast"/>
        <w:ind w:left="-425" w:firstLine="425"/>
        <w:rPr>
          <w:b/>
          <w:sz w:val="28"/>
          <w:szCs w:val="28"/>
        </w:rPr>
      </w:pPr>
      <w:r w:rsidRPr="00D95DE2">
        <w:rPr>
          <w:b/>
          <w:sz w:val="28"/>
          <w:szCs w:val="28"/>
        </w:rPr>
        <w:t>«</w:t>
      </w:r>
      <w:r w:rsidR="00B445A9">
        <w:rPr>
          <w:b/>
          <w:sz w:val="28"/>
          <w:szCs w:val="28"/>
        </w:rPr>
        <w:t>30</w:t>
      </w:r>
      <w:r w:rsidRPr="00D95DE2">
        <w:rPr>
          <w:b/>
          <w:sz w:val="28"/>
          <w:szCs w:val="28"/>
        </w:rPr>
        <w:t xml:space="preserve">» </w:t>
      </w:r>
      <w:r w:rsidR="00B445A9">
        <w:rPr>
          <w:b/>
          <w:sz w:val="28"/>
          <w:szCs w:val="28"/>
        </w:rPr>
        <w:t>дека</w:t>
      </w:r>
      <w:r w:rsidRPr="00D95DE2">
        <w:rPr>
          <w:b/>
          <w:sz w:val="28"/>
          <w:szCs w:val="28"/>
          <w:lang w:val="tt-RU"/>
        </w:rPr>
        <w:t>брь</w:t>
      </w:r>
      <w:r w:rsidRPr="00D95DE2">
        <w:rPr>
          <w:b/>
          <w:sz w:val="28"/>
          <w:szCs w:val="28"/>
        </w:rPr>
        <w:t xml:space="preserve"> 2020</w:t>
      </w:r>
      <w:r w:rsidRPr="00D95DE2">
        <w:rPr>
          <w:b/>
          <w:sz w:val="28"/>
          <w:szCs w:val="28"/>
          <w:lang w:val="tt-RU"/>
        </w:rPr>
        <w:t xml:space="preserve">й.                </w:t>
      </w:r>
      <w:r w:rsidR="00D95DE2">
        <w:rPr>
          <w:b/>
          <w:sz w:val="28"/>
          <w:szCs w:val="28"/>
          <w:lang w:val="tt-RU"/>
        </w:rPr>
        <w:t xml:space="preserve"> </w:t>
      </w:r>
      <w:r w:rsidRPr="00D95DE2">
        <w:rPr>
          <w:b/>
          <w:sz w:val="28"/>
          <w:szCs w:val="28"/>
          <w:lang w:val="tt-RU"/>
        </w:rPr>
        <w:t xml:space="preserve">         </w:t>
      </w:r>
      <w:r w:rsidR="00D95DE2" w:rsidRPr="00D95DE2">
        <w:rPr>
          <w:b/>
          <w:sz w:val="28"/>
          <w:szCs w:val="28"/>
          <w:lang w:val="tt-RU"/>
        </w:rPr>
        <w:t xml:space="preserve"> </w:t>
      </w:r>
      <w:r w:rsidRPr="00D95DE2">
        <w:rPr>
          <w:b/>
          <w:sz w:val="28"/>
          <w:szCs w:val="28"/>
          <w:lang w:val="tt-RU"/>
        </w:rPr>
        <w:t xml:space="preserve"> №</w:t>
      </w:r>
      <w:r w:rsidR="00501720">
        <w:rPr>
          <w:b/>
          <w:sz w:val="28"/>
          <w:szCs w:val="28"/>
          <w:lang w:val="tt-RU"/>
        </w:rPr>
        <w:t>12/</w:t>
      </w:r>
      <w:r w:rsidRPr="00D95DE2">
        <w:rPr>
          <w:b/>
          <w:sz w:val="28"/>
          <w:szCs w:val="28"/>
          <w:lang w:val="tt-RU"/>
        </w:rPr>
        <w:t xml:space="preserve">11                            </w:t>
      </w:r>
      <w:r w:rsidRPr="00D95DE2">
        <w:rPr>
          <w:b/>
          <w:sz w:val="28"/>
          <w:szCs w:val="28"/>
        </w:rPr>
        <w:t>«</w:t>
      </w:r>
      <w:r w:rsidR="00B445A9">
        <w:rPr>
          <w:b/>
          <w:sz w:val="28"/>
          <w:szCs w:val="28"/>
        </w:rPr>
        <w:t>30</w:t>
      </w:r>
      <w:r w:rsidRPr="00D95DE2">
        <w:rPr>
          <w:b/>
          <w:sz w:val="28"/>
          <w:szCs w:val="28"/>
        </w:rPr>
        <w:t xml:space="preserve">» </w:t>
      </w:r>
      <w:r w:rsidR="00B445A9">
        <w:rPr>
          <w:b/>
          <w:sz w:val="28"/>
          <w:szCs w:val="28"/>
        </w:rPr>
        <w:t>декаб</w:t>
      </w:r>
      <w:r w:rsidRPr="00D95DE2">
        <w:rPr>
          <w:b/>
          <w:sz w:val="28"/>
          <w:szCs w:val="28"/>
        </w:rPr>
        <w:t>ря 2020г.</w:t>
      </w:r>
    </w:p>
    <w:p w:rsidR="002F41DA" w:rsidRPr="00D95DE2" w:rsidRDefault="002F41DA" w:rsidP="002F41DA">
      <w:pPr>
        <w:rPr>
          <w:sz w:val="28"/>
          <w:szCs w:val="28"/>
        </w:rPr>
      </w:pPr>
    </w:p>
    <w:p w:rsidR="002F41DA" w:rsidRPr="00D95DE2" w:rsidRDefault="002F41DA" w:rsidP="002F41D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D95DE2">
        <w:rPr>
          <w:b/>
          <w:color w:val="000000"/>
          <w:sz w:val="28"/>
          <w:szCs w:val="28"/>
        </w:rPr>
        <w:t>О принятии мер в рамках исполнения земельного законодательства при</w:t>
      </w:r>
      <w:r w:rsidRPr="00D95DE2">
        <w:rPr>
          <w:b/>
          <w:sz w:val="28"/>
          <w:szCs w:val="28"/>
        </w:rPr>
        <w:t xml:space="preserve"> </w:t>
      </w:r>
      <w:r w:rsidRPr="00D95DE2">
        <w:rPr>
          <w:b/>
          <w:color w:val="000000"/>
          <w:sz w:val="28"/>
          <w:szCs w:val="28"/>
        </w:rPr>
        <w:t>проведен</w:t>
      </w:r>
      <w:proofErr w:type="gramStart"/>
      <w:r w:rsidRPr="00D95DE2">
        <w:rPr>
          <w:b/>
          <w:color w:val="000000"/>
          <w:sz w:val="28"/>
          <w:szCs w:val="28"/>
        </w:rPr>
        <w:t>ии ау</w:t>
      </w:r>
      <w:proofErr w:type="gramEnd"/>
      <w:r w:rsidRPr="00D95DE2">
        <w:rPr>
          <w:b/>
          <w:color w:val="000000"/>
          <w:sz w:val="28"/>
          <w:szCs w:val="28"/>
        </w:rPr>
        <w:t>кциона по продаже земельных участков либо права заключения договора аренды земельных участков</w:t>
      </w:r>
    </w:p>
    <w:p w:rsidR="002F41DA" w:rsidRPr="00D95DE2" w:rsidRDefault="002F41DA" w:rsidP="002F41DA">
      <w:pPr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>Руководствуясь ч. 6 ст. 43 Федерального Закона «Об общих принципах организации местного самоуправления в РФ» №131-Ф3 от 06.10.2003 г., ст. 39.3, ст. 39.11, ст. 39.12, ст. 39.13 Земельного кодекса Российской Федерации от 25.10.2001г. №136-ФЗ</w:t>
      </w:r>
    </w:p>
    <w:p w:rsidR="002F41DA" w:rsidRPr="00D95DE2" w:rsidRDefault="0011435B" w:rsidP="0011435B">
      <w:pPr>
        <w:shd w:val="clear" w:color="auto" w:fill="FFFFFF"/>
        <w:autoSpaceDE w:val="0"/>
        <w:autoSpaceDN w:val="0"/>
        <w:adjustRightInd w:val="0"/>
        <w:spacing w:after="240"/>
        <w:rPr>
          <w:b/>
          <w:color w:val="000000"/>
          <w:sz w:val="28"/>
          <w:szCs w:val="28"/>
        </w:rPr>
      </w:pPr>
      <w:r w:rsidRPr="00D95DE2">
        <w:rPr>
          <w:b/>
          <w:color w:val="000000"/>
          <w:sz w:val="28"/>
          <w:szCs w:val="28"/>
        </w:rPr>
        <w:t>ПОСТАНОВЛЯЮ:</w:t>
      </w:r>
    </w:p>
    <w:p w:rsidR="002F41DA" w:rsidRPr="00D95DE2" w:rsidRDefault="002F41DA" w:rsidP="002F41DA">
      <w:pPr>
        <w:shd w:val="clear" w:color="auto" w:fill="FFFFFF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D95DE2">
        <w:rPr>
          <w:color w:val="000000"/>
          <w:sz w:val="28"/>
          <w:szCs w:val="28"/>
        </w:rPr>
        <w:t xml:space="preserve">1. Определить в качестве организатора торгов Комиссию по организации и проведению торгов по продаже земельных участков или права на заключение договоров аренды земельных участков находящихся </w:t>
      </w:r>
      <w:r w:rsidR="00E1526D" w:rsidRPr="00D95DE2">
        <w:rPr>
          <w:color w:val="000000"/>
          <w:sz w:val="28"/>
          <w:szCs w:val="28"/>
        </w:rPr>
        <w:t>в собственности</w:t>
      </w:r>
      <w:r w:rsidRPr="00D95DE2">
        <w:rPr>
          <w:color w:val="000000"/>
          <w:sz w:val="28"/>
          <w:szCs w:val="28"/>
        </w:rPr>
        <w:t xml:space="preserve"> сельского поселения </w:t>
      </w:r>
      <w:r w:rsidR="00D7011C" w:rsidRPr="00D95DE2">
        <w:rPr>
          <w:color w:val="000000"/>
          <w:sz w:val="28"/>
          <w:szCs w:val="28"/>
        </w:rPr>
        <w:t>Моск</w:t>
      </w:r>
      <w:r w:rsidRPr="00D95DE2">
        <w:rPr>
          <w:color w:val="000000"/>
          <w:sz w:val="28"/>
          <w:szCs w:val="28"/>
        </w:rPr>
        <w:t>овский сельсовет муниципального района Дюртюлинский район Республики Башкортостан и определить ее состав согласно приложению № 1 к настоящему постановлению.</w:t>
      </w:r>
    </w:p>
    <w:p w:rsidR="002F41DA" w:rsidRPr="00D95DE2" w:rsidRDefault="002F41DA" w:rsidP="00D95DE2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>2. Начальной ценой предмета аукциона по продаже земельного участка установить кадастровую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D95DE2">
        <w:rPr>
          <w:color w:val="000000"/>
          <w:sz w:val="28"/>
          <w:szCs w:val="28"/>
        </w:rPr>
        <w:t>ии ау</w:t>
      </w:r>
      <w:proofErr w:type="gramEnd"/>
      <w:r w:rsidRPr="00D95DE2">
        <w:rPr>
          <w:color w:val="000000"/>
          <w:sz w:val="28"/>
          <w:szCs w:val="28"/>
        </w:rPr>
        <w:t>кциона.</w:t>
      </w:r>
    </w:p>
    <w:p w:rsidR="002F41DA" w:rsidRPr="00D95DE2" w:rsidRDefault="002F41DA" w:rsidP="002F41D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 xml:space="preserve">      </w:t>
      </w:r>
      <w:r w:rsidR="00D95DE2">
        <w:rPr>
          <w:color w:val="000000"/>
          <w:sz w:val="28"/>
          <w:szCs w:val="28"/>
        </w:rPr>
        <w:tab/>
      </w:r>
      <w:r w:rsidRPr="00D95DE2">
        <w:rPr>
          <w:color w:val="000000"/>
          <w:sz w:val="28"/>
          <w:szCs w:val="28"/>
        </w:rPr>
        <w:t>Начальную цену предмета аукциона  на право заключения договора аренды земельного участка установить в размере  ежегодной арендной платы</w:t>
      </w:r>
      <w:r w:rsidR="00D97A88" w:rsidRPr="00D95DE2">
        <w:rPr>
          <w:color w:val="000000"/>
          <w:sz w:val="28"/>
          <w:szCs w:val="28"/>
        </w:rPr>
        <w:t xml:space="preserve"> </w:t>
      </w:r>
      <w:r w:rsidRPr="00D95DE2">
        <w:rPr>
          <w:color w:val="000000"/>
          <w:sz w:val="28"/>
          <w:szCs w:val="28"/>
        </w:rPr>
        <w:t>в размере для следующих категорий земель:</w:t>
      </w:r>
    </w:p>
    <w:p w:rsidR="002F41DA" w:rsidRPr="00D95DE2" w:rsidRDefault="002F41DA" w:rsidP="00775DDC">
      <w:pPr>
        <w:pStyle w:val="Bodytext20"/>
        <w:shd w:val="clear" w:color="auto" w:fill="auto"/>
        <w:spacing w:after="350" w:line="298" w:lineRule="exact"/>
        <w:ind w:firstLine="709"/>
        <w:rPr>
          <w:sz w:val="28"/>
          <w:szCs w:val="28"/>
        </w:rPr>
      </w:pPr>
      <w:proofErr w:type="gramStart"/>
      <w:r w:rsidRPr="00D95DE2">
        <w:rPr>
          <w:sz w:val="28"/>
          <w:szCs w:val="28"/>
        </w:rPr>
        <w:t>земли населенных пунктов, наименование вида разрешенного использо</w:t>
      </w:r>
      <w:r w:rsidRPr="00D95DE2">
        <w:rPr>
          <w:sz w:val="28"/>
          <w:szCs w:val="28"/>
        </w:rPr>
        <w:softHyphen/>
        <w:t>вания земельного участка - малоэтажная жилая застройка (индивидуальное жилищное строительство, размещение дачных домов и садовых домов), приусадебный участок личного подсобного хозяйства (коды 2.1-2.2)-10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аукциона;</w:t>
      </w:r>
      <w:proofErr w:type="gramEnd"/>
    </w:p>
    <w:p w:rsidR="00D95DE2" w:rsidRDefault="00D95DE2" w:rsidP="00775DDC">
      <w:pPr>
        <w:pStyle w:val="Bodytext20"/>
        <w:shd w:val="clear" w:color="auto" w:fill="auto"/>
        <w:spacing w:line="298" w:lineRule="exact"/>
        <w:ind w:firstLine="709"/>
        <w:rPr>
          <w:sz w:val="28"/>
          <w:szCs w:val="28"/>
        </w:rPr>
      </w:pPr>
    </w:p>
    <w:p w:rsidR="002F41DA" w:rsidRPr="00D95DE2" w:rsidRDefault="002F41DA" w:rsidP="00775DDC">
      <w:pPr>
        <w:pStyle w:val="Bodytext20"/>
        <w:shd w:val="clear" w:color="auto" w:fill="auto"/>
        <w:spacing w:line="298" w:lineRule="exact"/>
        <w:ind w:firstLine="709"/>
        <w:rPr>
          <w:sz w:val="28"/>
          <w:szCs w:val="28"/>
        </w:rPr>
      </w:pPr>
      <w:r w:rsidRPr="00D95DE2">
        <w:rPr>
          <w:sz w:val="28"/>
          <w:szCs w:val="28"/>
        </w:rPr>
        <w:lastRenderedPageBreak/>
        <w:t>земли населенных пунктов, наименование вида разрешенного использования земельного участка - Предпринимательство (коды 4.1 - 4.9) - 10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D95DE2">
        <w:rPr>
          <w:sz w:val="28"/>
          <w:szCs w:val="28"/>
        </w:rPr>
        <w:t>ии ау</w:t>
      </w:r>
      <w:proofErr w:type="gramEnd"/>
      <w:r w:rsidRPr="00D95DE2">
        <w:rPr>
          <w:sz w:val="28"/>
          <w:szCs w:val="28"/>
        </w:rPr>
        <w:t>кциона;</w:t>
      </w:r>
    </w:p>
    <w:p w:rsidR="002F41DA" w:rsidRPr="00D95DE2" w:rsidRDefault="002F41DA" w:rsidP="00775DDC">
      <w:pPr>
        <w:pStyle w:val="Bodytext20"/>
        <w:shd w:val="clear" w:color="auto" w:fill="auto"/>
        <w:spacing w:line="298" w:lineRule="exact"/>
        <w:ind w:firstLine="709"/>
        <w:rPr>
          <w:sz w:val="28"/>
          <w:szCs w:val="28"/>
        </w:rPr>
      </w:pPr>
      <w:r w:rsidRPr="00D95DE2">
        <w:rPr>
          <w:sz w:val="28"/>
          <w:szCs w:val="28"/>
        </w:rPr>
        <w:t>земли населенных пунктов, наименование вида разрешенного использования земельного участка - сельскохозяйственное использование (коды 1.1 - 1.18) - установить в размере ежегодной арендной платы, определенной по результатам рыночной оценки в соответствии с Федеральным законом «Об оценочной деятельности в РФ»;</w:t>
      </w:r>
    </w:p>
    <w:p w:rsidR="00775DDC" w:rsidRDefault="002F41DA" w:rsidP="00775DDC">
      <w:pPr>
        <w:pStyle w:val="Bodytext20"/>
        <w:shd w:val="clear" w:color="auto" w:fill="auto"/>
        <w:spacing w:line="298" w:lineRule="exact"/>
        <w:ind w:firstLine="709"/>
        <w:rPr>
          <w:sz w:val="28"/>
          <w:szCs w:val="28"/>
        </w:rPr>
      </w:pPr>
      <w:r w:rsidRPr="00D95DE2">
        <w:rPr>
          <w:sz w:val="28"/>
          <w:szCs w:val="28"/>
        </w:rPr>
        <w:t xml:space="preserve">земли сельскохозяйственного назначения, наименование вида разрешенного использования земельного участка - сельскохозяйственное использование (коды 1.1 - 1.18) - установить в размере ежегодной арендной платы, определенной по результатам рыночной оценки в соответствии с </w:t>
      </w:r>
      <w:r w:rsidRPr="00D95DE2">
        <w:rPr>
          <w:rStyle w:val="Bodytext212pt"/>
          <w:rFonts w:eastAsiaTheme="minorHAnsi"/>
          <w:sz w:val="28"/>
          <w:szCs w:val="28"/>
        </w:rPr>
        <w:t>Федеральным законом «Об оценочной деятельности в РФ»;</w:t>
      </w:r>
    </w:p>
    <w:p w:rsidR="002F41DA" w:rsidRPr="00D95DE2" w:rsidRDefault="002F41DA" w:rsidP="00775DDC">
      <w:pPr>
        <w:pStyle w:val="Bodytext20"/>
        <w:shd w:val="clear" w:color="auto" w:fill="auto"/>
        <w:spacing w:line="298" w:lineRule="exact"/>
        <w:ind w:firstLine="709"/>
        <w:rPr>
          <w:sz w:val="28"/>
          <w:szCs w:val="28"/>
        </w:rPr>
      </w:pPr>
      <w:proofErr w:type="gramStart"/>
      <w:r w:rsidRPr="00D95DE2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наименование вида разрешенного использования земельного участка - производственная деятельность (коды 6.1 - 6.9) - установить в размере ежегодной арендной платы, определенной по результатам рыночной оценки в соответствии с Федеральным законом «Об оценочной деятельности в РФ»;</w:t>
      </w:r>
      <w:proofErr w:type="gramEnd"/>
    </w:p>
    <w:p w:rsidR="002F41DA" w:rsidRPr="00D95DE2" w:rsidRDefault="002F41DA" w:rsidP="00775DDC">
      <w:pPr>
        <w:pStyle w:val="Bodytext20"/>
        <w:shd w:val="clear" w:color="auto" w:fill="auto"/>
        <w:spacing w:line="298" w:lineRule="exact"/>
        <w:ind w:firstLine="709"/>
        <w:rPr>
          <w:sz w:val="28"/>
          <w:szCs w:val="28"/>
        </w:rPr>
      </w:pPr>
      <w:r w:rsidRPr="00D95DE2">
        <w:rPr>
          <w:sz w:val="28"/>
          <w:szCs w:val="28"/>
        </w:rPr>
        <w:t>Установить сумму задатка в размере 20 (двадцать) процентов от начальной цены, шаг аукциона 3 (три) процента о</w:t>
      </w:r>
      <w:r w:rsidR="00B3237B" w:rsidRPr="00D95DE2">
        <w:rPr>
          <w:sz w:val="28"/>
          <w:szCs w:val="28"/>
        </w:rPr>
        <w:t>т</w:t>
      </w:r>
      <w:r w:rsidRPr="00D95DE2">
        <w:rPr>
          <w:sz w:val="28"/>
          <w:szCs w:val="28"/>
        </w:rPr>
        <w:t xml:space="preserve"> начальной цены.</w:t>
      </w:r>
    </w:p>
    <w:p w:rsidR="002F41DA" w:rsidRPr="00D95DE2" w:rsidRDefault="002F41DA" w:rsidP="002F41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41DA" w:rsidRPr="00D95DE2" w:rsidRDefault="002F41DA" w:rsidP="002F41DA">
      <w:pPr>
        <w:ind w:firstLine="720"/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 xml:space="preserve">3. Утвердить положение о Комиссии по организации и проведению торгов по продаже земельных участков или права на заключение договоров аренды земельных участков, расположенных </w:t>
      </w:r>
      <w:r w:rsidR="00B3237B" w:rsidRPr="00D95DE2">
        <w:rPr>
          <w:color w:val="000000"/>
          <w:sz w:val="28"/>
          <w:szCs w:val="28"/>
        </w:rPr>
        <w:t>в собственности</w:t>
      </w:r>
      <w:r w:rsidRPr="00D95DE2">
        <w:rPr>
          <w:color w:val="000000"/>
          <w:sz w:val="28"/>
          <w:szCs w:val="28"/>
        </w:rPr>
        <w:t xml:space="preserve"> сельского поселения </w:t>
      </w:r>
      <w:r w:rsidR="00D7011C" w:rsidRPr="00D95DE2">
        <w:rPr>
          <w:color w:val="000000"/>
          <w:sz w:val="28"/>
          <w:szCs w:val="28"/>
        </w:rPr>
        <w:t>Моск</w:t>
      </w:r>
      <w:r w:rsidRPr="00D95DE2">
        <w:rPr>
          <w:color w:val="000000"/>
          <w:sz w:val="28"/>
          <w:szCs w:val="28"/>
        </w:rPr>
        <w:t>овский сельсовет муниципального района Дюртюлинский район Республики Башкортостан согласно приложению № 2 к настоящему постановлению.</w:t>
      </w:r>
    </w:p>
    <w:p w:rsidR="002F41DA" w:rsidRPr="00D95DE2" w:rsidRDefault="002F41DA" w:rsidP="002F41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41DA" w:rsidRPr="00D95DE2" w:rsidRDefault="002F41DA" w:rsidP="002F41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>4. Утвердить:</w:t>
      </w:r>
    </w:p>
    <w:p w:rsidR="002F41DA" w:rsidRPr="00D95DE2" w:rsidRDefault="002F41DA" w:rsidP="003F01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>- форму заявок на участие в торгах согласно приложению №3 к настоящему постановлению;</w:t>
      </w:r>
    </w:p>
    <w:p w:rsidR="00D7011C" w:rsidRPr="00D95DE2" w:rsidRDefault="00D7011C" w:rsidP="003F01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F0130" w:rsidRPr="00D95DE2" w:rsidRDefault="003F0130" w:rsidP="00D97A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95DE2">
        <w:rPr>
          <w:color w:val="000000"/>
          <w:sz w:val="28"/>
          <w:szCs w:val="28"/>
        </w:rPr>
        <w:t>5. Постановление от 10.06.2015 №6/5 «О принятии мер в рамках исполнения земельного законодательства при</w:t>
      </w:r>
      <w:r w:rsidRPr="00D95DE2">
        <w:rPr>
          <w:sz w:val="28"/>
          <w:szCs w:val="28"/>
        </w:rPr>
        <w:t xml:space="preserve"> </w:t>
      </w:r>
      <w:r w:rsidRPr="00D95DE2">
        <w:rPr>
          <w:color w:val="000000"/>
          <w:sz w:val="28"/>
          <w:szCs w:val="28"/>
        </w:rPr>
        <w:t>проведен</w:t>
      </w:r>
      <w:proofErr w:type="gramStart"/>
      <w:r w:rsidRPr="00D95DE2">
        <w:rPr>
          <w:color w:val="000000"/>
          <w:sz w:val="28"/>
          <w:szCs w:val="28"/>
        </w:rPr>
        <w:t>ии ау</w:t>
      </w:r>
      <w:proofErr w:type="gramEnd"/>
      <w:r w:rsidRPr="00D95DE2">
        <w:rPr>
          <w:color w:val="000000"/>
          <w:sz w:val="28"/>
          <w:szCs w:val="28"/>
        </w:rPr>
        <w:t>кциона по продаже земельных участков либо права заключения договора аренды земельных участков» с</w:t>
      </w:r>
      <w:r w:rsidRPr="00D95DE2">
        <w:rPr>
          <w:b/>
          <w:color w:val="000000"/>
          <w:sz w:val="28"/>
          <w:szCs w:val="28"/>
        </w:rPr>
        <w:t xml:space="preserve"> </w:t>
      </w:r>
      <w:r w:rsidRPr="00D95DE2">
        <w:rPr>
          <w:color w:val="000000"/>
          <w:sz w:val="28"/>
          <w:szCs w:val="28"/>
        </w:rPr>
        <w:t>изменениями от  04.03.2016 №3/1, от 17.06.2016 №6/12</w:t>
      </w:r>
      <w:r w:rsidRPr="00D95DE2">
        <w:rPr>
          <w:sz w:val="28"/>
          <w:szCs w:val="28"/>
        </w:rPr>
        <w:t xml:space="preserve"> считать утратившими силу</w:t>
      </w:r>
      <w:r w:rsidR="00D7011C" w:rsidRPr="00D95DE2">
        <w:rPr>
          <w:b/>
          <w:sz w:val="28"/>
          <w:szCs w:val="28"/>
        </w:rPr>
        <w:t>.</w:t>
      </w:r>
    </w:p>
    <w:p w:rsidR="00D7011C" w:rsidRPr="00D95DE2" w:rsidRDefault="00D7011C" w:rsidP="002F41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F41DA" w:rsidRPr="00D95DE2" w:rsidRDefault="003F0130" w:rsidP="002F41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>6</w:t>
      </w:r>
      <w:r w:rsidR="002F41DA" w:rsidRPr="00D95DE2">
        <w:rPr>
          <w:color w:val="000000"/>
          <w:sz w:val="28"/>
          <w:szCs w:val="28"/>
        </w:rPr>
        <w:t xml:space="preserve">. Управляющему делами </w:t>
      </w:r>
      <w:proofErr w:type="spellStart"/>
      <w:r w:rsidR="002F41DA" w:rsidRPr="00D95DE2">
        <w:rPr>
          <w:color w:val="000000"/>
          <w:sz w:val="28"/>
          <w:szCs w:val="28"/>
        </w:rPr>
        <w:t>Г</w:t>
      </w:r>
      <w:r w:rsidR="00D7011C" w:rsidRPr="00D95DE2">
        <w:rPr>
          <w:color w:val="000000"/>
          <w:sz w:val="28"/>
          <w:szCs w:val="28"/>
        </w:rPr>
        <w:t>арифуллиной</w:t>
      </w:r>
      <w:proofErr w:type="spellEnd"/>
      <w:r w:rsidR="00D7011C" w:rsidRPr="00D95DE2">
        <w:rPr>
          <w:color w:val="000000"/>
          <w:sz w:val="28"/>
          <w:szCs w:val="28"/>
        </w:rPr>
        <w:t xml:space="preserve"> Э.А.</w:t>
      </w:r>
      <w:r w:rsidR="002F41DA" w:rsidRPr="00D95DE2">
        <w:rPr>
          <w:color w:val="000000"/>
          <w:sz w:val="28"/>
          <w:szCs w:val="28"/>
        </w:rPr>
        <w:t xml:space="preserve">, опубликовать настоящее постановление на официальном сайте администрации сельского поселения </w:t>
      </w:r>
      <w:r w:rsidR="00D7011C" w:rsidRPr="00D95DE2">
        <w:rPr>
          <w:color w:val="000000"/>
          <w:sz w:val="28"/>
          <w:szCs w:val="28"/>
        </w:rPr>
        <w:t>Моск</w:t>
      </w:r>
      <w:r w:rsidR="002F41DA" w:rsidRPr="00D95DE2">
        <w:rPr>
          <w:color w:val="000000"/>
          <w:sz w:val="28"/>
          <w:szCs w:val="28"/>
        </w:rPr>
        <w:t>овский сельсовет муниципального района Дюртюлинский район.</w:t>
      </w:r>
    </w:p>
    <w:p w:rsidR="00D7011C" w:rsidRPr="00D95DE2" w:rsidRDefault="002F41DA" w:rsidP="002F41DA">
      <w:pPr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 xml:space="preserve">        </w:t>
      </w:r>
    </w:p>
    <w:p w:rsidR="002F41DA" w:rsidRPr="00D95DE2" w:rsidRDefault="003F0130" w:rsidP="00D7011C">
      <w:pPr>
        <w:ind w:firstLine="708"/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>7</w:t>
      </w:r>
      <w:r w:rsidR="002F41DA" w:rsidRPr="00D95DE2">
        <w:rPr>
          <w:color w:val="000000"/>
          <w:sz w:val="28"/>
          <w:szCs w:val="28"/>
        </w:rPr>
        <w:t xml:space="preserve">. </w:t>
      </w:r>
      <w:proofErr w:type="gramStart"/>
      <w:r w:rsidR="002F41DA" w:rsidRPr="00D95DE2">
        <w:rPr>
          <w:color w:val="000000"/>
          <w:sz w:val="28"/>
          <w:szCs w:val="28"/>
        </w:rPr>
        <w:t>Контроль за</w:t>
      </w:r>
      <w:proofErr w:type="gramEnd"/>
      <w:r w:rsidR="002F41DA" w:rsidRPr="00D95DE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F41DA" w:rsidRPr="00D95DE2" w:rsidRDefault="002F41DA" w:rsidP="002F41DA">
      <w:pPr>
        <w:jc w:val="both"/>
        <w:rPr>
          <w:color w:val="000000"/>
          <w:sz w:val="28"/>
          <w:szCs w:val="28"/>
        </w:rPr>
      </w:pPr>
    </w:p>
    <w:p w:rsidR="002F41DA" w:rsidRPr="00D95DE2" w:rsidRDefault="002F41DA" w:rsidP="002F41DA">
      <w:pPr>
        <w:jc w:val="both"/>
        <w:rPr>
          <w:color w:val="000000"/>
          <w:sz w:val="28"/>
          <w:szCs w:val="28"/>
        </w:rPr>
      </w:pPr>
    </w:p>
    <w:p w:rsidR="00775DDC" w:rsidRDefault="00775DDC" w:rsidP="002F41DA">
      <w:pPr>
        <w:jc w:val="both"/>
        <w:rPr>
          <w:color w:val="000000"/>
          <w:sz w:val="28"/>
          <w:szCs w:val="28"/>
        </w:rPr>
      </w:pPr>
    </w:p>
    <w:p w:rsidR="002F41DA" w:rsidRPr="00D95DE2" w:rsidRDefault="002F41DA" w:rsidP="002F41DA">
      <w:pPr>
        <w:jc w:val="both"/>
        <w:rPr>
          <w:color w:val="000000"/>
          <w:sz w:val="28"/>
          <w:szCs w:val="28"/>
        </w:rPr>
      </w:pPr>
      <w:r w:rsidRPr="00D95DE2">
        <w:rPr>
          <w:color w:val="000000"/>
          <w:sz w:val="28"/>
          <w:szCs w:val="28"/>
        </w:rPr>
        <w:t xml:space="preserve">Глава сельского поселения                                                       </w:t>
      </w:r>
      <w:r w:rsidR="00D95DE2">
        <w:rPr>
          <w:color w:val="000000"/>
          <w:sz w:val="28"/>
          <w:szCs w:val="28"/>
        </w:rPr>
        <w:tab/>
      </w:r>
      <w:r w:rsidR="00D95DE2">
        <w:rPr>
          <w:color w:val="000000"/>
          <w:sz w:val="28"/>
          <w:szCs w:val="28"/>
        </w:rPr>
        <w:tab/>
      </w:r>
      <w:r w:rsidR="00D7011C" w:rsidRPr="00D95DE2">
        <w:rPr>
          <w:color w:val="000000"/>
          <w:sz w:val="28"/>
          <w:szCs w:val="28"/>
        </w:rPr>
        <w:t xml:space="preserve">Д.З.Хуснутдинов </w:t>
      </w:r>
    </w:p>
    <w:p w:rsidR="002F41DA" w:rsidRPr="00D95DE2" w:rsidRDefault="002F41DA" w:rsidP="002F41DA">
      <w:pPr>
        <w:jc w:val="both"/>
        <w:rPr>
          <w:color w:val="000000"/>
          <w:sz w:val="28"/>
          <w:szCs w:val="28"/>
        </w:rPr>
      </w:pPr>
      <w:bookmarkStart w:id="0" w:name="_GoBack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41DA" w:rsidRPr="004E2266" w:rsidTr="00F860B4">
        <w:tc>
          <w:tcPr>
            <w:tcW w:w="4785" w:type="dxa"/>
          </w:tcPr>
          <w:p w:rsidR="002F41DA" w:rsidRPr="004E2266" w:rsidRDefault="002F41DA" w:rsidP="00F860B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F41DA" w:rsidRPr="004E2266" w:rsidRDefault="002F41DA" w:rsidP="00F860B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2F41DA" w:rsidRPr="00520831" w:rsidRDefault="002F41DA" w:rsidP="00F8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31">
              <w:rPr>
                <w:color w:val="000000"/>
              </w:rPr>
              <w:t xml:space="preserve">Приложение №1 к постановлению главы сельского поселения </w:t>
            </w:r>
            <w:r w:rsidR="00D7011C" w:rsidRPr="00520831">
              <w:rPr>
                <w:color w:val="000000"/>
              </w:rPr>
              <w:t>Моск</w:t>
            </w:r>
            <w:r w:rsidRPr="00520831">
              <w:rPr>
                <w:color w:val="000000"/>
              </w:rPr>
              <w:t>овский сельсовет муниципального района Дюртюлинский район  РБ</w:t>
            </w:r>
            <w:r w:rsidR="00D95DE2" w:rsidRPr="00520831">
              <w:rPr>
                <w:color w:val="000000"/>
              </w:rPr>
              <w:t xml:space="preserve"> </w:t>
            </w:r>
            <w:r w:rsidRPr="00520831">
              <w:rPr>
                <w:color w:val="000000"/>
              </w:rPr>
              <w:t>№</w:t>
            </w:r>
            <w:r w:rsidR="00501720">
              <w:rPr>
                <w:color w:val="000000"/>
              </w:rPr>
              <w:t>12/</w:t>
            </w:r>
            <w:r w:rsidR="000771F0" w:rsidRPr="00520831">
              <w:rPr>
                <w:color w:val="000000"/>
              </w:rPr>
              <w:t>11</w:t>
            </w:r>
            <w:r w:rsidRPr="00520831">
              <w:rPr>
                <w:color w:val="000000"/>
              </w:rPr>
              <w:t xml:space="preserve"> от</w:t>
            </w:r>
            <w:r w:rsidR="00501720">
              <w:rPr>
                <w:color w:val="000000"/>
              </w:rPr>
              <w:t xml:space="preserve"> 30</w:t>
            </w:r>
            <w:r w:rsidR="000771F0" w:rsidRPr="00520831">
              <w:rPr>
                <w:color w:val="000000"/>
              </w:rPr>
              <w:t>.1</w:t>
            </w:r>
            <w:r w:rsidR="00501720">
              <w:rPr>
                <w:color w:val="000000"/>
              </w:rPr>
              <w:t>2</w:t>
            </w:r>
            <w:r w:rsidR="000771F0" w:rsidRPr="00520831">
              <w:rPr>
                <w:color w:val="000000"/>
              </w:rPr>
              <w:t>.</w:t>
            </w:r>
            <w:r w:rsidR="0011435B" w:rsidRPr="00520831">
              <w:rPr>
                <w:color w:val="000000"/>
              </w:rPr>
              <w:t>2020г.</w:t>
            </w:r>
          </w:p>
          <w:p w:rsidR="002F41DA" w:rsidRPr="00520831" w:rsidRDefault="002F41DA" w:rsidP="00F860B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77393">
        <w:rPr>
          <w:b/>
          <w:color w:val="000000"/>
          <w:sz w:val="28"/>
          <w:szCs w:val="28"/>
        </w:rPr>
        <w:t xml:space="preserve">Состав Комиссии по организации и проведению торгов по продаже земельных участков или права на заключение договоров аренды земельных участков находящихся на территории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="00D7011C">
        <w:rPr>
          <w:b/>
          <w:color w:val="000000"/>
          <w:sz w:val="28"/>
          <w:szCs w:val="28"/>
        </w:rPr>
        <w:t>Моск</w:t>
      </w:r>
      <w:r>
        <w:rPr>
          <w:b/>
          <w:color w:val="000000"/>
          <w:sz w:val="28"/>
          <w:szCs w:val="28"/>
        </w:rPr>
        <w:t xml:space="preserve">овский сельсовет </w:t>
      </w:r>
      <w:r w:rsidRPr="00D77393">
        <w:rPr>
          <w:b/>
          <w:color w:val="000000"/>
          <w:sz w:val="28"/>
          <w:szCs w:val="28"/>
        </w:rPr>
        <w:t>муниципального района Дюртюлинский район Республики Башкортостан</w:t>
      </w: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F41DA" w:rsidRPr="00D77393" w:rsidRDefault="002F41DA" w:rsidP="002F41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2F41DA" w:rsidRPr="00D95DE2" w:rsidTr="00F860B4">
        <w:tc>
          <w:tcPr>
            <w:tcW w:w="3528" w:type="dxa"/>
          </w:tcPr>
          <w:p w:rsidR="002F41DA" w:rsidRPr="00D95DE2" w:rsidRDefault="002F41DA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95DE2">
              <w:rPr>
                <w:color w:val="000000"/>
                <w:sz w:val="26"/>
                <w:szCs w:val="26"/>
              </w:rPr>
              <w:t>Председатель комиссии:</w:t>
            </w:r>
          </w:p>
        </w:tc>
        <w:tc>
          <w:tcPr>
            <w:tcW w:w="6043" w:type="dxa"/>
          </w:tcPr>
          <w:p w:rsidR="002F41DA" w:rsidRPr="00D95DE2" w:rsidRDefault="0011435B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95DE2">
              <w:rPr>
                <w:color w:val="000000"/>
                <w:sz w:val="26"/>
                <w:szCs w:val="26"/>
              </w:rPr>
              <w:t xml:space="preserve">Хуснутдинов Динар </w:t>
            </w:r>
            <w:proofErr w:type="spellStart"/>
            <w:r w:rsidRPr="00D95DE2">
              <w:rPr>
                <w:color w:val="000000"/>
                <w:sz w:val="26"/>
                <w:szCs w:val="26"/>
              </w:rPr>
              <w:t>Загитович</w:t>
            </w:r>
            <w:proofErr w:type="spellEnd"/>
            <w:r w:rsidRPr="00D95DE2">
              <w:rPr>
                <w:color w:val="000000"/>
                <w:sz w:val="26"/>
                <w:szCs w:val="26"/>
              </w:rPr>
              <w:t xml:space="preserve"> </w:t>
            </w:r>
            <w:r w:rsidR="002F41DA" w:rsidRPr="00D95DE2">
              <w:rPr>
                <w:color w:val="000000"/>
                <w:sz w:val="26"/>
                <w:szCs w:val="26"/>
              </w:rPr>
              <w:t xml:space="preserve"> - глава сельского поселения </w:t>
            </w:r>
            <w:r w:rsidR="00D7011C" w:rsidRPr="00D95DE2">
              <w:rPr>
                <w:color w:val="000000"/>
                <w:sz w:val="26"/>
                <w:szCs w:val="26"/>
              </w:rPr>
              <w:t>Моск</w:t>
            </w:r>
            <w:r w:rsidR="002F41DA" w:rsidRPr="00D95DE2">
              <w:rPr>
                <w:color w:val="000000"/>
                <w:sz w:val="26"/>
                <w:szCs w:val="26"/>
              </w:rPr>
              <w:t>овский сельсовет</w:t>
            </w:r>
          </w:p>
          <w:p w:rsidR="002F41DA" w:rsidRPr="00D95DE2" w:rsidRDefault="002F41DA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F41DA" w:rsidRPr="00D95DE2" w:rsidTr="00F860B4">
        <w:tc>
          <w:tcPr>
            <w:tcW w:w="3528" w:type="dxa"/>
          </w:tcPr>
          <w:p w:rsidR="00501720" w:rsidRDefault="00501720" w:rsidP="00F860B4">
            <w:pPr>
              <w:pStyle w:val="Bodytext20"/>
              <w:spacing w:line="283" w:lineRule="exact"/>
              <w:rPr>
                <w:rStyle w:val="Bodytext2Exac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 xml:space="preserve">Заместитель председателя: </w:t>
            </w:r>
          </w:p>
          <w:p w:rsidR="00501720" w:rsidRDefault="00501720" w:rsidP="00F860B4">
            <w:pPr>
              <w:pStyle w:val="Bodytext20"/>
              <w:spacing w:line="283" w:lineRule="exact"/>
              <w:rPr>
                <w:rStyle w:val="Bodytext2Exact"/>
                <w:rFonts w:eastAsiaTheme="minorHAnsi"/>
              </w:rPr>
            </w:pPr>
          </w:p>
          <w:p w:rsidR="002F41DA" w:rsidRPr="00D95DE2" w:rsidRDefault="002F41DA" w:rsidP="00F860B4">
            <w:pPr>
              <w:pStyle w:val="Bodytext20"/>
              <w:spacing w:line="283" w:lineRule="exact"/>
              <w:rPr>
                <w:rStyle w:val="Bodytext2Exact"/>
                <w:rFonts w:eastAsiaTheme="minorHAnsi"/>
              </w:rPr>
            </w:pPr>
          </w:p>
        </w:tc>
        <w:tc>
          <w:tcPr>
            <w:tcW w:w="6043" w:type="dxa"/>
          </w:tcPr>
          <w:p w:rsidR="002F41DA" w:rsidRPr="00D95DE2" w:rsidRDefault="00D95DE2" w:rsidP="00501720">
            <w:pPr>
              <w:pStyle w:val="Bodytext20"/>
              <w:shd w:val="clear" w:color="auto" w:fill="auto"/>
              <w:spacing w:line="283" w:lineRule="exact"/>
            </w:pPr>
            <w:proofErr w:type="spellStart"/>
            <w:r w:rsidRPr="00D95DE2">
              <w:rPr>
                <w:rStyle w:val="Bodytext2Exact"/>
                <w:rFonts w:eastAsiaTheme="minorHAnsi"/>
              </w:rPr>
              <w:t>Гарифуллина</w:t>
            </w:r>
            <w:proofErr w:type="spellEnd"/>
            <w:r w:rsidRPr="00D95DE2">
              <w:rPr>
                <w:rStyle w:val="Bodytext2Exact"/>
                <w:rFonts w:eastAsiaTheme="minorHAnsi"/>
              </w:rPr>
              <w:t xml:space="preserve"> Эльза </w:t>
            </w:r>
            <w:proofErr w:type="spellStart"/>
            <w:r w:rsidRPr="00D95DE2">
              <w:rPr>
                <w:rStyle w:val="Bodytext2Exact"/>
                <w:rFonts w:eastAsiaTheme="minorHAnsi"/>
              </w:rPr>
              <w:t>Анваровна</w:t>
            </w:r>
            <w:proofErr w:type="spellEnd"/>
            <w:r w:rsidRPr="00D95DE2">
              <w:rPr>
                <w:rStyle w:val="Bodytext2Exact"/>
                <w:rFonts w:eastAsiaTheme="minorHAnsi"/>
              </w:rPr>
              <w:t xml:space="preserve">  – управляющий делами администрации сельского поселения;</w:t>
            </w:r>
          </w:p>
        </w:tc>
      </w:tr>
      <w:tr w:rsidR="002F41DA" w:rsidRPr="00D95DE2" w:rsidTr="00F860B4">
        <w:tc>
          <w:tcPr>
            <w:tcW w:w="3528" w:type="dxa"/>
          </w:tcPr>
          <w:p w:rsidR="002F41DA" w:rsidRPr="00D95DE2" w:rsidRDefault="00501720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95DE2">
              <w:rPr>
                <w:rStyle w:val="Bodytext2Exact"/>
                <w:rFonts w:eastAsiaTheme="minorHAnsi"/>
              </w:rPr>
              <w:t>Аукционист:</w:t>
            </w:r>
          </w:p>
          <w:p w:rsidR="00501720" w:rsidRDefault="00501720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01720" w:rsidRDefault="00501720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2F41DA" w:rsidRPr="00D95DE2" w:rsidRDefault="002F41DA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95DE2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43" w:type="dxa"/>
          </w:tcPr>
          <w:p w:rsidR="00501720" w:rsidRPr="00D95DE2" w:rsidRDefault="00501720" w:rsidP="00501720">
            <w:pPr>
              <w:pStyle w:val="Bodytext20"/>
              <w:shd w:val="clear" w:color="auto" w:fill="auto"/>
              <w:spacing w:line="288" w:lineRule="exact"/>
            </w:pPr>
            <w:proofErr w:type="spellStart"/>
            <w:r w:rsidRPr="00D95DE2">
              <w:rPr>
                <w:rStyle w:val="Bodytext2Exact"/>
                <w:rFonts w:eastAsiaTheme="minorHAnsi"/>
              </w:rPr>
              <w:t>Якупова</w:t>
            </w:r>
            <w:proofErr w:type="spellEnd"/>
            <w:r w:rsidRPr="00D95DE2">
              <w:rPr>
                <w:rStyle w:val="Bodytext2Exact"/>
                <w:rFonts w:eastAsiaTheme="minorHAnsi"/>
              </w:rPr>
              <w:t xml:space="preserve"> Гульнара </w:t>
            </w:r>
            <w:proofErr w:type="spellStart"/>
            <w:r w:rsidRPr="00D95DE2">
              <w:rPr>
                <w:rStyle w:val="Bodytext2Exact"/>
                <w:rFonts w:eastAsiaTheme="minorHAnsi"/>
              </w:rPr>
              <w:t>Юрисовна</w:t>
            </w:r>
            <w:proofErr w:type="spellEnd"/>
            <w:r>
              <w:rPr>
                <w:rStyle w:val="Bodytext2Exact"/>
                <w:rFonts w:eastAsiaTheme="minorHAnsi"/>
              </w:rPr>
              <w:t xml:space="preserve"> </w:t>
            </w:r>
            <w:r w:rsidRPr="00D95DE2">
              <w:rPr>
                <w:rStyle w:val="Bodytext2Exact"/>
                <w:rFonts w:eastAsiaTheme="minorHAnsi"/>
              </w:rPr>
              <w:t>- специалист администрации сельского поселения</w:t>
            </w:r>
            <w:r w:rsidRPr="00D95DE2">
              <w:rPr>
                <w:color w:val="000000"/>
              </w:rPr>
              <w:t>;</w:t>
            </w:r>
          </w:p>
          <w:p w:rsidR="002F41DA" w:rsidRPr="00D95DE2" w:rsidRDefault="002F41DA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D95DE2" w:rsidRPr="00D95DE2" w:rsidRDefault="00D95DE2" w:rsidP="00D95DE2">
            <w:pPr>
              <w:pStyle w:val="Bodytext20"/>
              <w:shd w:val="clear" w:color="auto" w:fill="auto"/>
              <w:tabs>
                <w:tab w:val="left" w:pos="3523"/>
              </w:tabs>
              <w:spacing w:line="283" w:lineRule="exact"/>
            </w:pPr>
            <w:proofErr w:type="spellStart"/>
            <w:r w:rsidRPr="00D95DE2">
              <w:rPr>
                <w:rStyle w:val="Bodytext2Exact"/>
                <w:rFonts w:eastAsiaTheme="minorHAnsi"/>
              </w:rPr>
              <w:t>Минниахметов</w:t>
            </w:r>
            <w:proofErr w:type="spellEnd"/>
            <w:r w:rsidRPr="00D95DE2">
              <w:rPr>
                <w:rStyle w:val="Bodytext2Exact"/>
                <w:rFonts w:eastAsiaTheme="minorHAnsi"/>
              </w:rPr>
              <w:t xml:space="preserve"> Р.А. – председатель комитета по управлению собственностью </w:t>
            </w:r>
            <w:proofErr w:type="spellStart"/>
            <w:r w:rsidRPr="00D95DE2">
              <w:rPr>
                <w:rStyle w:val="Bodytext2Exact"/>
                <w:rFonts w:eastAsiaTheme="minorHAnsi"/>
              </w:rPr>
              <w:t>Минземимущества</w:t>
            </w:r>
            <w:proofErr w:type="spellEnd"/>
            <w:r w:rsidRPr="00D95DE2">
              <w:rPr>
                <w:rStyle w:val="Bodytext2Exact"/>
                <w:rFonts w:eastAsiaTheme="minorHAnsi"/>
              </w:rPr>
              <w:t xml:space="preserve"> РБ по Дюртюлинскому району и г. Дюртюли (по согласованию);</w:t>
            </w:r>
          </w:p>
          <w:p w:rsidR="002F41DA" w:rsidRPr="00D95DE2" w:rsidRDefault="002F41DA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2F41DA" w:rsidRPr="00D95DE2" w:rsidRDefault="000771F0" w:rsidP="00F860B4">
            <w:pPr>
              <w:pStyle w:val="Bodytext20"/>
              <w:shd w:val="clear" w:color="auto" w:fill="auto"/>
              <w:spacing w:line="283" w:lineRule="exact"/>
              <w:jc w:val="left"/>
              <w:rPr>
                <w:rStyle w:val="Bodytext2Exact"/>
                <w:rFonts w:eastAsiaTheme="minorHAnsi"/>
              </w:rPr>
            </w:pPr>
            <w:proofErr w:type="spellStart"/>
            <w:r w:rsidRPr="00D95DE2">
              <w:rPr>
                <w:rStyle w:val="Bodytext2Exact"/>
                <w:rFonts w:eastAsiaTheme="minorHAnsi"/>
              </w:rPr>
              <w:t>Минниахметова</w:t>
            </w:r>
            <w:proofErr w:type="spellEnd"/>
            <w:r w:rsidRPr="00D95DE2">
              <w:rPr>
                <w:rStyle w:val="Bodytext2Exact"/>
                <w:rFonts w:eastAsiaTheme="minorHAnsi"/>
              </w:rPr>
              <w:t xml:space="preserve"> Гульнара </w:t>
            </w:r>
            <w:proofErr w:type="spellStart"/>
            <w:r w:rsidRPr="00D95DE2">
              <w:rPr>
                <w:rStyle w:val="Bodytext2Exact"/>
                <w:rFonts w:eastAsiaTheme="minorHAnsi"/>
              </w:rPr>
              <w:t>Табрисовна</w:t>
            </w:r>
            <w:proofErr w:type="spellEnd"/>
            <w:r w:rsidR="00D95DE2">
              <w:rPr>
                <w:rStyle w:val="Bodytext2Exact"/>
                <w:rFonts w:eastAsiaTheme="minorHAnsi"/>
              </w:rPr>
              <w:t xml:space="preserve"> </w:t>
            </w:r>
            <w:r w:rsidR="002F41DA" w:rsidRPr="00D95DE2">
              <w:rPr>
                <w:rStyle w:val="Bodytext2Exact"/>
                <w:rFonts w:eastAsiaTheme="minorHAnsi"/>
              </w:rPr>
              <w:t xml:space="preserve">-    </w:t>
            </w:r>
            <w:r w:rsidRPr="00D95DE2">
              <w:rPr>
                <w:rStyle w:val="Bodytext2Exact"/>
                <w:rFonts w:eastAsiaTheme="minorHAnsi"/>
              </w:rPr>
              <w:t>депутат округа №</w:t>
            </w:r>
            <w:r w:rsidR="00A45C3B">
              <w:rPr>
                <w:rStyle w:val="Bodytext2Exact"/>
                <w:rFonts w:eastAsiaTheme="minorHAnsi"/>
              </w:rPr>
              <w:t>2</w:t>
            </w:r>
            <w:r w:rsidR="00D95DE2" w:rsidRPr="00D95DE2">
              <w:rPr>
                <w:rStyle w:val="Bodytext2Exact"/>
                <w:rFonts w:eastAsiaTheme="minorHAnsi"/>
              </w:rPr>
              <w:t xml:space="preserve"> (по согласованию).</w:t>
            </w:r>
          </w:p>
          <w:p w:rsidR="002F41DA" w:rsidRPr="00D95DE2" w:rsidRDefault="002F41DA" w:rsidP="00F860B4">
            <w:pPr>
              <w:pStyle w:val="Bodytext20"/>
              <w:shd w:val="clear" w:color="auto" w:fill="auto"/>
              <w:spacing w:line="283" w:lineRule="exact"/>
              <w:jc w:val="left"/>
              <w:rPr>
                <w:rStyle w:val="Bodytext2Exact"/>
                <w:rFonts w:eastAsiaTheme="minorHAnsi"/>
              </w:rPr>
            </w:pPr>
          </w:p>
          <w:p w:rsidR="002F41DA" w:rsidRPr="00D95DE2" w:rsidRDefault="002F41DA" w:rsidP="00F86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F41DA" w:rsidRPr="00D77393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D19D3">
        <w:rPr>
          <w:color w:val="000000"/>
          <w:sz w:val="28"/>
          <w:szCs w:val="28"/>
        </w:rPr>
        <w:t xml:space="preserve">Управляющий делами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1D19D3">
        <w:rPr>
          <w:color w:val="000000"/>
          <w:sz w:val="28"/>
          <w:szCs w:val="28"/>
        </w:rPr>
        <w:t xml:space="preserve">                        </w:t>
      </w:r>
      <w:r w:rsidR="000771F0">
        <w:rPr>
          <w:color w:val="000000"/>
          <w:sz w:val="28"/>
          <w:szCs w:val="28"/>
        </w:rPr>
        <w:t xml:space="preserve">Э.А.Гарифуллина </w:t>
      </w: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41DA" w:rsidRPr="001D19D3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771F0" w:rsidRDefault="000771F0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771F0" w:rsidRDefault="000771F0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771F0" w:rsidRDefault="000771F0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771F0" w:rsidRDefault="000771F0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41DA" w:rsidRPr="004E2266" w:rsidTr="00F860B4">
        <w:tc>
          <w:tcPr>
            <w:tcW w:w="4785" w:type="dxa"/>
          </w:tcPr>
          <w:p w:rsidR="002F41DA" w:rsidRPr="004E2266" w:rsidRDefault="002F41DA" w:rsidP="00F860B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2F41DA" w:rsidRPr="00520831" w:rsidRDefault="002F41DA" w:rsidP="00F8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31">
              <w:rPr>
                <w:color w:val="000000"/>
              </w:rPr>
              <w:t xml:space="preserve">Приложение №2 к постановлению главы администрации сельского поселения </w:t>
            </w:r>
            <w:r w:rsidR="00D7011C" w:rsidRPr="00520831">
              <w:rPr>
                <w:color w:val="000000"/>
              </w:rPr>
              <w:t>Моск</w:t>
            </w:r>
            <w:r w:rsidRPr="00520831">
              <w:rPr>
                <w:color w:val="000000"/>
              </w:rPr>
              <w:t>овский сельсовет муниципального района Дюртюлинский район  РБ</w:t>
            </w:r>
          </w:p>
          <w:p w:rsidR="002F41DA" w:rsidRPr="004E2266" w:rsidRDefault="002F41DA" w:rsidP="00F860B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520831">
              <w:rPr>
                <w:color w:val="000000"/>
              </w:rPr>
              <w:t>№</w:t>
            </w:r>
            <w:r w:rsidR="00501720">
              <w:rPr>
                <w:color w:val="000000"/>
              </w:rPr>
              <w:t>12/</w:t>
            </w:r>
            <w:r w:rsidR="00501720" w:rsidRPr="00520831">
              <w:rPr>
                <w:color w:val="000000"/>
              </w:rPr>
              <w:t>11 от</w:t>
            </w:r>
            <w:r w:rsidR="00501720">
              <w:rPr>
                <w:color w:val="000000"/>
              </w:rPr>
              <w:t xml:space="preserve"> 30</w:t>
            </w:r>
            <w:r w:rsidR="00501720" w:rsidRPr="00520831">
              <w:rPr>
                <w:color w:val="000000"/>
              </w:rPr>
              <w:t>.1</w:t>
            </w:r>
            <w:r w:rsidR="00501720">
              <w:rPr>
                <w:color w:val="000000"/>
              </w:rPr>
              <w:t>2</w:t>
            </w:r>
            <w:r w:rsidR="00501720" w:rsidRPr="00520831">
              <w:rPr>
                <w:color w:val="000000"/>
              </w:rPr>
              <w:t>.2020г.</w:t>
            </w:r>
          </w:p>
        </w:tc>
      </w:tr>
    </w:tbl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771F0" w:rsidRDefault="002F41DA" w:rsidP="002F41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о </w:t>
      </w:r>
      <w:r w:rsidRPr="00D77393">
        <w:rPr>
          <w:b/>
          <w:color w:val="000000"/>
          <w:sz w:val="28"/>
          <w:szCs w:val="28"/>
        </w:rPr>
        <w:t xml:space="preserve">Комиссии по организации и проведению торгов по продаже земельных участков или права на заключение договоров аренды земельных участков находящихся на территории </w:t>
      </w:r>
      <w:r>
        <w:rPr>
          <w:b/>
          <w:color w:val="000000"/>
          <w:sz w:val="28"/>
          <w:szCs w:val="28"/>
        </w:rPr>
        <w:t xml:space="preserve">сельского поселения </w:t>
      </w:r>
    </w:p>
    <w:p w:rsidR="002F41DA" w:rsidRDefault="00D7011C" w:rsidP="002F41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</w:t>
      </w:r>
      <w:r w:rsidR="002F41DA">
        <w:rPr>
          <w:b/>
          <w:color w:val="000000"/>
          <w:sz w:val="28"/>
          <w:szCs w:val="28"/>
        </w:rPr>
        <w:t xml:space="preserve">овский сельсовет </w:t>
      </w:r>
      <w:r w:rsidR="002F41DA" w:rsidRPr="00D77393">
        <w:rPr>
          <w:b/>
          <w:color w:val="000000"/>
          <w:sz w:val="28"/>
          <w:szCs w:val="28"/>
        </w:rPr>
        <w:t>муниципального района Дюртюлинский район Республики Башкортостан</w:t>
      </w:r>
    </w:p>
    <w:p w:rsidR="002F41DA" w:rsidRDefault="002F41DA" w:rsidP="002F41D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2F41DA" w:rsidRPr="001D19D3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D19D3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я</w:t>
      </w:r>
      <w:r w:rsidRPr="001D19D3">
        <w:rPr>
          <w:color w:val="000000"/>
          <w:sz w:val="28"/>
          <w:szCs w:val="28"/>
        </w:rPr>
        <w:t xml:space="preserve"> по организации и проведению торгов по продаже земельных участков или права на заключение договоров аренды земельных участков находящихся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D7011C">
        <w:rPr>
          <w:color w:val="000000"/>
          <w:sz w:val="28"/>
          <w:szCs w:val="28"/>
        </w:rPr>
        <w:t>Моск</w:t>
      </w:r>
      <w:r>
        <w:rPr>
          <w:color w:val="000000"/>
          <w:sz w:val="28"/>
          <w:szCs w:val="28"/>
        </w:rPr>
        <w:t xml:space="preserve">овский сельсовет </w:t>
      </w:r>
      <w:r w:rsidRPr="001D19D3">
        <w:rPr>
          <w:color w:val="000000"/>
          <w:sz w:val="28"/>
          <w:szCs w:val="28"/>
        </w:rPr>
        <w:t>муниципального района Дюртюлинский район Республики Башкортостан</w:t>
      </w:r>
    </w:p>
    <w:p w:rsidR="002F41DA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D4AC1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– </w:t>
      </w:r>
      <w:r w:rsidRPr="000D4AC1">
        <w:rPr>
          <w:color w:val="000000"/>
          <w:sz w:val="28"/>
          <w:szCs w:val="28"/>
        </w:rPr>
        <w:t>Комиссия) образована в соответст</w:t>
      </w:r>
      <w:r>
        <w:rPr>
          <w:color w:val="000000"/>
          <w:sz w:val="28"/>
          <w:szCs w:val="28"/>
        </w:rPr>
        <w:t>вии со  ст. 39.3, ст. 39.11, ст. 39.12, ст. 39.13</w:t>
      </w:r>
      <w:r w:rsidRPr="00143BF2">
        <w:rPr>
          <w:color w:val="000000"/>
          <w:sz w:val="28"/>
          <w:szCs w:val="28"/>
        </w:rPr>
        <w:t xml:space="preserve"> Земельного кодекса Рос</w:t>
      </w:r>
      <w:r>
        <w:rPr>
          <w:color w:val="000000"/>
          <w:sz w:val="28"/>
          <w:szCs w:val="28"/>
        </w:rPr>
        <w:t>сийской Федерации.</w:t>
      </w:r>
    </w:p>
    <w:p w:rsidR="002F41DA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D4AC1">
        <w:rPr>
          <w:color w:val="00000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</w:t>
      </w:r>
      <w:r>
        <w:rPr>
          <w:color w:val="000000"/>
          <w:sz w:val="28"/>
          <w:szCs w:val="28"/>
        </w:rPr>
        <w:t>аконами указами и распоряжениями</w:t>
      </w:r>
      <w:r w:rsidRPr="000D4AC1">
        <w:rPr>
          <w:color w:val="000000"/>
          <w:sz w:val="28"/>
          <w:szCs w:val="28"/>
        </w:rPr>
        <w:t xml:space="preserve"> Президента Российской Федерации, поста</w:t>
      </w:r>
      <w:r>
        <w:rPr>
          <w:color w:val="000000"/>
          <w:sz w:val="28"/>
          <w:szCs w:val="28"/>
        </w:rPr>
        <w:t>новлениями</w:t>
      </w:r>
      <w:r w:rsidRPr="000D4AC1">
        <w:rPr>
          <w:color w:val="000000"/>
          <w:sz w:val="28"/>
          <w:szCs w:val="28"/>
        </w:rPr>
        <w:t xml:space="preserve"> и распоряжениями Правительства Российской Федерации, Конс</w:t>
      </w:r>
      <w:r>
        <w:rPr>
          <w:color w:val="000000"/>
          <w:sz w:val="28"/>
          <w:szCs w:val="28"/>
        </w:rPr>
        <w:t>титуц</w:t>
      </w:r>
      <w:r w:rsidRPr="000D4AC1">
        <w:rPr>
          <w:color w:val="000000"/>
          <w:sz w:val="28"/>
          <w:szCs w:val="28"/>
        </w:rPr>
        <w:t>ией Республики Башкортостан, указами и распоряжениями Президента Республики Башкортостан постановлениями и распоряжениями Правительства Республики Башкортостан</w:t>
      </w:r>
      <w:r>
        <w:rPr>
          <w:color w:val="000000"/>
          <w:sz w:val="28"/>
          <w:szCs w:val="28"/>
        </w:rPr>
        <w:t>.</w:t>
      </w:r>
    </w:p>
    <w:p w:rsidR="002F41DA" w:rsidRPr="000D4AC1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Комиссия осуществляет полномочия в соответствии со ст. 39.3, ст. 39.11, ст. 39.12, ст. 39.13</w:t>
      </w:r>
      <w:r w:rsidRPr="00143BF2">
        <w:rPr>
          <w:color w:val="000000"/>
          <w:sz w:val="28"/>
          <w:szCs w:val="28"/>
        </w:rPr>
        <w:t xml:space="preserve"> Земельного кодекса Рос</w:t>
      </w:r>
      <w:r>
        <w:rPr>
          <w:color w:val="000000"/>
          <w:sz w:val="28"/>
          <w:szCs w:val="28"/>
        </w:rPr>
        <w:t>сийской Федерации.</w:t>
      </w:r>
    </w:p>
    <w:p w:rsidR="002F41DA" w:rsidRPr="000D4AC1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 </w:t>
      </w:r>
      <w:r w:rsidRPr="000D4AC1">
        <w:rPr>
          <w:color w:val="000000"/>
          <w:sz w:val="28"/>
          <w:szCs w:val="28"/>
        </w:rPr>
        <w:t>Заседания Комиссии проводятся по мере необхо</w:t>
      </w:r>
      <w:r>
        <w:rPr>
          <w:color w:val="000000"/>
          <w:sz w:val="28"/>
          <w:szCs w:val="28"/>
        </w:rPr>
        <w:t xml:space="preserve">димости и в соответствии с </w:t>
      </w:r>
      <w:r w:rsidRPr="000D4AC1">
        <w:rPr>
          <w:color w:val="000000"/>
          <w:sz w:val="28"/>
          <w:szCs w:val="28"/>
        </w:rPr>
        <w:t xml:space="preserve">документацией </w:t>
      </w:r>
      <w:r>
        <w:rPr>
          <w:color w:val="000000"/>
          <w:sz w:val="28"/>
          <w:szCs w:val="28"/>
        </w:rPr>
        <w:t>аукциона</w:t>
      </w:r>
      <w:r w:rsidRPr="000D4AC1">
        <w:rPr>
          <w:color w:val="000000"/>
          <w:sz w:val="28"/>
          <w:szCs w:val="28"/>
        </w:rPr>
        <w:t>. Решение о проведении заседания Комиссии принимает председатель Комиссии, а в его отсутствие заместитель председателя Комиссии в соответс</w:t>
      </w:r>
      <w:r>
        <w:rPr>
          <w:color w:val="000000"/>
          <w:sz w:val="28"/>
          <w:szCs w:val="28"/>
        </w:rPr>
        <w:t>тв</w:t>
      </w:r>
      <w:r w:rsidRPr="000D4AC1">
        <w:rPr>
          <w:color w:val="000000"/>
          <w:sz w:val="28"/>
          <w:szCs w:val="28"/>
        </w:rPr>
        <w:t xml:space="preserve">ии с документацией по </w:t>
      </w:r>
      <w:r>
        <w:rPr>
          <w:color w:val="000000"/>
          <w:sz w:val="28"/>
          <w:szCs w:val="28"/>
        </w:rPr>
        <w:t>аукциону</w:t>
      </w:r>
      <w:r w:rsidRPr="000D4AC1">
        <w:rPr>
          <w:color w:val="000000"/>
          <w:sz w:val="28"/>
          <w:szCs w:val="28"/>
        </w:rPr>
        <w:t>.</w:t>
      </w:r>
    </w:p>
    <w:p w:rsidR="002F41DA" w:rsidRPr="000D4AC1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AC1">
        <w:rPr>
          <w:color w:val="000000"/>
          <w:sz w:val="28"/>
          <w:szCs w:val="28"/>
        </w:rPr>
        <w:t>5.  Заседание Комиссии считается правомочным, если на нем присутствуют не менее  половины  ее  членов.  Решения  Комиссии  принимаются  большинством голосов присутствующих на заседании членов Комиссии.</w:t>
      </w:r>
    </w:p>
    <w:p w:rsidR="002F41DA" w:rsidRPr="000D4AC1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D4AC1">
        <w:rPr>
          <w:color w:val="000000"/>
          <w:sz w:val="28"/>
          <w:szCs w:val="28"/>
        </w:rPr>
        <w:t>. Члены Комиссии участвуют на заседаниях без права замены. При принятии решений Комиссией каждый член Комиссии обладает одним голос</w:t>
      </w:r>
      <w:r>
        <w:rPr>
          <w:color w:val="000000"/>
          <w:sz w:val="28"/>
          <w:szCs w:val="28"/>
        </w:rPr>
        <w:t>о</w:t>
      </w:r>
      <w:r w:rsidRPr="000D4AC1">
        <w:rPr>
          <w:color w:val="000000"/>
          <w:sz w:val="28"/>
          <w:szCs w:val="28"/>
        </w:rPr>
        <w:t>м.</w:t>
      </w:r>
    </w:p>
    <w:p w:rsidR="002F41DA" w:rsidRPr="000D4AC1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4AC1">
        <w:rPr>
          <w:color w:val="000000"/>
          <w:sz w:val="28"/>
          <w:szCs w:val="28"/>
        </w:rPr>
        <w:t>7.   Заседание Комиссии проводит председатель Комиссии, а в его отсутствие заместитель председателя Комиссии.</w:t>
      </w:r>
    </w:p>
    <w:p w:rsidR="002F41DA" w:rsidRDefault="002F41DA" w:rsidP="00232369">
      <w:pPr>
        <w:ind w:firstLine="567"/>
        <w:jc w:val="both"/>
        <w:rPr>
          <w:color w:val="000000"/>
          <w:sz w:val="28"/>
          <w:szCs w:val="28"/>
        </w:rPr>
      </w:pPr>
      <w:r w:rsidRPr="000D4AC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Председатель Комиссии </w:t>
      </w:r>
      <w:r w:rsidRPr="000D4AC1">
        <w:rPr>
          <w:color w:val="000000"/>
          <w:sz w:val="28"/>
          <w:szCs w:val="28"/>
        </w:rPr>
        <w:t>несет персональную ответственность за организацию работы Комиссии.</w:t>
      </w:r>
    </w:p>
    <w:p w:rsidR="002F41DA" w:rsidRDefault="002F41DA" w:rsidP="002323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 Все члены Комиссии несут ответственность за законность принимаемых ею решений.</w:t>
      </w:r>
    </w:p>
    <w:p w:rsidR="002F41DA" w:rsidRDefault="002F41DA" w:rsidP="002323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Решения, принимаемые на заседаниях Комиссии, оформляются протоколом заседания Комиссии.</w:t>
      </w:r>
    </w:p>
    <w:p w:rsidR="002F41DA" w:rsidRPr="00F02E8F" w:rsidRDefault="002F41DA" w:rsidP="002323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D45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 xml:space="preserve">Протокол об </w:t>
      </w:r>
      <w:r w:rsidRPr="004D4504">
        <w:rPr>
          <w:color w:val="000000"/>
          <w:sz w:val="28"/>
          <w:szCs w:val="28"/>
        </w:rPr>
        <w:t>утверждении срока проведения аук</w:t>
      </w:r>
      <w:r>
        <w:rPr>
          <w:color w:val="000000"/>
          <w:sz w:val="28"/>
          <w:szCs w:val="28"/>
        </w:rPr>
        <w:t>циона, начальной цены земельного</w:t>
      </w:r>
      <w:r w:rsidRPr="004D4504">
        <w:rPr>
          <w:color w:val="000000"/>
          <w:sz w:val="28"/>
          <w:szCs w:val="28"/>
        </w:rPr>
        <w:t xml:space="preserve"> участка (права заключени</w:t>
      </w:r>
      <w:r>
        <w:rPr>
          <w:color w:val="000000"/>
          <w:sz w:val="28"/>
          <w:szCs w:val="28"/>
        </w:rPr>
        <w:t>я</w:t>
      </w:r>
      <w:r w:rsidRPr="004D4504">
        <w:rPr>
          <w:color w:val="000000"/>
          <w:sz w:val="28"/>
          <w:szCs w:val="28"/>
        </w:rPr>
        <w:t xml:space="preserve"> договора аренды), суммы задатка, </w:t>
      </w:r>
      <w:r>
        <w:rPr>
          <w:color w:val="000000"/>
          <w:sz w:val="28"/>
          <w:szCs w:val="28"/>
        </w:rPr>
        <w:t>шага аукциона</w:t>
      </w:r>
      <w:r w:rsidRPr="004D4504">
        <w:rPr>
          <w:color w:val="000000"/>
          <w:sz w:val="28"/>
          <w:szCs w:val="28"/>
        </w:rPr>
        <w:t xml:space="preserve">, даты начала и окончания приема заявок, даты определения участников </w:t>
      </w:r>
      <w:r w:rsidRPr="004D4504">
        <w:rPr>
          <w:color w:val="000000"/>
          <w:sz w:val="28"/>
          <w:szCs w:val="28"/>
        </w:rPr>
        <w:lastRenderedPageBreak/>
        <w:t xml:space="preserve">аукциона </w:t>
      </w:r>
      <w:r>
        <w:rPr>
          <w:color w:val="000000"/>
          <w:sz w:val="28"/>
          <w:szCs w:val="28"/>
        </w:rPr>
        <w:t>и протокол об определении</w:t>
      </w:r>
      <w:r w:rsidRPr="004D4504">
        <w:rPr>
          <w:color w:val="000000"/>
          <w:sz w:val="28"/>
          <w:szCs w:val="28"/>
        </w:rPr>
        <w:t xml:space="preserve"> состава участников, допущенных на аукцион </w:t>
      </w:r>
      <w:r>
        <w:rPr>
          <w:color w:val="000000"/>
          <w:sz w:val="28"/>
          <w:szCs w:val="28"/>
        </w:rPr>
        <w:t xml:space="preserve">по продаже земельного участка </w:t>
      </w:r>
      <w:r w:rsidRPr="004D4504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 xml:space="preserve">рава заключения договора аренды земельного участка) </w:t>
      </w:r>
      <w:r w:rsidRPr="004D4504">
        <w:rPr>
          <w:color w:val="000000"/>
          <w:sz w:val="28"/>
          <w:szCs w:val="28"/>
        </w:rPr>
        <w:t xml:space="preserve">подписывается всеми членами </w:t>
      </w:r>
      <w:r>
        <w:rPr>
          <w:color w:val="000000"/>
          <w:sz w:val="28"/>
          <w:szCs w:val="28"/>
        </w:rPr>
        <w:t>К</w:t>
      </w:r>
      <w:r w:rsidRPr="004D4504">
        <w:rPr>
          <w:color w:val="000000"/>
          <w:sz w:val="28"/>
          <w:szCs w:val="28"/>
        </w:rPr>
        <w:t>омиссии;</w:t>
      </w:r>
      <w:proofErr w:type="gramEnd"/>
    </w:p>
    <w:p w:rsidR="002F41DA" w:rsidRPr="004D4504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Протокол заседания Комиссии по </w:t>
      </w:r>
      <w:r w:rsidRPr="004D4504">
        <w:rPr>
          <w:color w:val="000000"/>
          <w:sz w:val="28"/>
          <w:szCs w:val="28"/>
        </w:rPr>
        <w:t xml:space="preserve">итогам </w:t>
      </w:r>
      <w:r>
        <w:rPr>
          <w:color w:val="000000"/>
          <w:sz w:val="28"/>
          <w:szCs w:val="28"/>
        </w:rPr>
        <w:t>аукциона</w:t>
      </w:r>
      <w:r w:rsidRPr="004D4504">
        <w:rPr>
          <w:color w:val="000000"/>
          <w:sz w:val="28"/>
          <w:szCs w:val="28"/>
        </w:rPr>
        <w:t xml:space="preserve"> подписывают председатель Комисс</w:t>
      </w:r>
      <w:proofErr w:type="gramStart"/>
      <w:r w:rsidRPr="004D4504">
        <w:rPr>
          <w:color w:val="000000"/>
          <w:sz w:val="28"/>
          <w:szCs w:val="28"/>
        </w:rPr>
        <w:t>ии и ау</w:t>
      </w:r>
      <w:proofErr w:type="gramEnd"/>
      <w:r w:rsidRPr="004D4504">
        <w:rPr>
          <w:color w:val="000000"/>
          <w:sz w:val="28"/>
          <w:szCs w:val="28"/>
        </w:rPr>
        <w:t>кционист в течение одного дня с момента проведения торгов.</w:t>
      </w:r>
    </w:p>
    <w:p w:rsidR="002F41DA" w:rsidRPr="004D4504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504">
        <w:rPr>
          <w:color w:val="000000"/>
          <w:sz w:val="28"/>
          <w:szCs w:val="28"/>
        </w:rPr>
        <w:t xml:space="preserve">13.  </w:t>
      </w:r>
      <w:r>
        <w:rPr>
          <w:color w:val="000000"/>
          <w:sz w:val="28"/>
          <w:szCs w:val="28"/>
        </w:rPr>
        <w:t xml:space="preserve">  </w:t>
      </w:r>
      <w:r w:rsidRPr="004D4504">
        <w:rPr>
          <w:color w:val="000000"/>
          <w:sz w:val="28"/>
          <w:szCs w:val="28"/>
        </w:rPr>
        <w:t>В обязанности аукциониста входит:</w:t>
      </w:r>
    </w:p>
    <w:p w:rsidR="002F41DA" w:rsidRPr="004D4504" w:rsidRDefault="002F41DA" w:rsidP="00232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504">
        <w:rPr>
          <w:color w:val="000000"/>
          <w:sz w:val="28"/>
          <w:szCs w:val="28"/>
        </w:rPr>
        <w:t xml:space="preserve">- принимать заявки на участие в </w:t>
      </w:r>
      <w:r>
        <w:rPr>
          <w:color w:val="000000"/>
          <w:sz w:val="28"/>
          <w:szCs w:val="28"/>
        </w:rPr>
        <w:t>аукционе</w:t>
      </w:r>
      <w:r w:rsidRPr="004D4504">
        <w:rPr>
          <w:color w:val="000000"/>
          <w:sz w:val="28"/>
          <w:szCs w:val="28"/>
        </w:rPr>
        <w:t>;</w:t>
      </w:r>
    </w:p>
    <w:p w:rsidR="002F41DA" w:rsidRPr="004D4504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504">
        <w:rPr>
          <w:color w:val="000000"/>
          <w:sz w:val="28"/>
          <w:szCs w:val="28"/>
        </w:rPr>
        <w:t xml:space="preserve">- подписывать заявки, поданные участниками </w:t>
      </w:r>
      <w:r>
        <w:rPr>
          <w:color w:val="000000"/>
          <w:sz w:val="28"/>
          <w:szCs w:val="28"/>
        </w:rPr>
        <w:t>аукциона;</w:t>
      </w:r>
    </w:p>
    <w:p w:rsidR="002F41DA" w:rsidRPr="004D4504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504">
        <w:rPr>
          <w:color w:val="000000"/>
          <w:sz w:val="28"/>
          <w:szCs w:val="28"/>
        </w:rPr>
        <w:t xml:space="preserve">- составлять документацию для проведения </w:t>
      </w:r>
      <w:r>
        <w:rPr>
          <w:color w:val="000000"/>
          <w:sz w:val="28"/>
          <w:szCs w:val="28"/>
        </w:rPr>
        <w:t>аукциона</w:t>
      </w:r>
      <w:r w:rsidRPr="004D4504">
        <w:rPr>
          <w:color w:val="000000"/>
          <w:sz w:val="28"/>
          <w:szCs w:val="28"/>
        </w:rPr>
        <w:t>;</w:t>
      </w:r>
    </w:p>
    <w:p w:rsidR="002F41DA" w:rsidRPr="004D4504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504">
        <w:rPr>
          <w:color w:val="000000"/>
          <w:sz w:val="28"/>
          <w:szCs w:val="28"/>
        </w:rPr>
        <w:t xml:space="preserve">- составлять протокола </w:t>
      </w:r>
      <w:r>
        <w:rPr>
          <w:color w:val="000000"/>
          <w:sz w:val="28"/>
          <w:szCs w:val="28"/>
        </w:rPr>
        <w:t>аукциона</w:t>
      </w:r>
      <w:r w:rsidRPr="004D4504">
        <w:rPr>
          <w:color w:val="000000"/>
          <w:sz w:val="28"/>
          <w:szCs w:val="28"/>
        </w:rPr>
        <w:t xml:space="preserve"> для дальнейшего подписания членами Комиссии;</w:t>
      </w:r>
    </w:p>
    <w:p w:rsidR="002F41DA" w:rsidRPr="004D4504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504">
        <w:rPr>
          <w:color w:val="000000"/>
          <w:sz w:val="28"/>
          <w:szCs w:val="28"/>
        </w:rPr>
        <w:t>- вести журнал приема заявок;</w:t>
      </w:r>
    </w:p>
    <w:p w:rsidR="002F41DA" w:rsidRPr="004D4504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4504">
        <w:rPr>
          <w:color w:val="000000"/>
          <w:sz w:val="28"/>
          <w:szCs w:val="28"/>
        </w:rPr>
        <w:t>- вести аукцион;</w:t>
      </w:r>
    </w:p>
    <w:p w:rsidR="002F41DA" w:rsidRPr="004D4504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D4504">
        <w:rPr>
          <w:color w:val="000000"/>
          <w:sz w:val="28"/>
          <w:szCs w:val="28"/>
        </w:rPr>
        <w:t xml:space="preserve">уведомлять заявителей, признанных участниками </w:t>
      </w:r>
      <w:r>
        <w:rPr>
          <w:color w:val="000000"/>
          <w:sz w:val="28"/>
          <w:szCs w:val="28"/>
        </w:rPr>
        <w:t>аукциона</w:t>
      </w:r>
      <w:r w:rsidRPr="004D4504">
        <w:rPr>
          <w:color w:val="000000"/>
          <w:sz w:val="28"/>
          <w:szCs w:val="28"/>
        </w:rPr>
        <w:t>, и заявител</w:t>
      </w:r>
      <w:r>
        <w:rPr>
          <w:color w:val="000000"/>
          <w:sz w:val="28"/>
          <w:szCs w:val="28"/>
        </w:rPr>
        <w:t>ей,  не допущенных к участию в аукционе</w:t>
      </w:r>
      <w:r w:rsidRPr="004D4504">
        <w:rPr>
          <w:color w:val="000000"/>
          <w:sz w:val="28"/>
          <w:szCs w:val="28"/>
        </w:rPr>
        <w:t>;</w:t>
      </w:r>
    </w:p>
    <w:p w:rsidR="002F41DA" w:rsidRDefault="002F41DA" w:rsidP="002F41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D4504">
        <w:rPr>
          <w:color w:val="000000"/>
          <w:sz w:val="28"/>
          <w:szCs w:val="28"/>
        </w:rPr>
        <w:t>публиковать информационные сообщения о проведен</w:t>
      </w:r>
      <w:proofErr w:type="gramStart"/>
      <w:r w:rsidRPr="004D4504">
        <w:rPr>
          <w:color w:val="000000"/>
          <w:sz w:val="28"/>
          <w:szCs w:val="28"/>
        </w:rPr>
        <w:t xml:space="preserve">ии </w:t>
      </w:r>
      <w:r>
        <w:rPr>
          <w:color w:val="000000"/>
          <w:sz w:val="28"/>
          <w:szCs w:val="28"/>
        </w:rPr>
        <w:t>ау</w:t>
      </w:r>
      <w:proofErr w:type="gramEnd"/>
      <w:r>
        <w:rPr>
          <w:color w:val="000000"/>
          <w:sz w:val="28"/>
          <w:szCs w:val="28"/>
        </w:rPr>
        <w:t>кциона</w:t>
      </w:r>
      <w:r w:rsidRPr="004D4504">
        <w:rPr>
          <w:color w:val="000000"/>
          <w:sz w:val="28"/>
          <w:szCs w:val="28"/>
        </w:rPr>
        <w:t xml:space="preserve"> и итогах торгов</w:t>
      </w:r>
      <w:r w:rsidRPr="00556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действующим законодательством</w:t>
      </w:r>
      <w:r w:rsidRPr="00143BF2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Федерации.</w:t>
      </w:r>
      <w:r w:rsidRPr="004D4504">
        <w:rPr>
          <w:color w:val="000000"/>
          <w:sz w:val="28"/>
          <w:szCs w:val="28"/>
        </w:rPr>
        <w:t xml:space="preserve"> </w:t>
      </w:r>
    </w:p>
    <w:p w:rsidR="002F41DA" w:rsidRDefault="002F41DA" w:rsidP="002F41DA">
      <w:pPr>
        <w:ind w:firstLine="720"/>
        <w:jc w:val="both"/>
        <w:rPr>
          <w:sz w:val="28"/>
          <w:szCs w:val="28"/>
        </w:rPr>
      </w:pPr>
    </w:p>
    <w:p w:rsidR="002F41DA" w:rsidRDefault="002F41DA" w:rsidP="002F41DA">
      <w:pPr>
        <w:ind w:firstLine="720"/>
        <w:jc w:val="both"/>
        <w:rPr>
          <w:sz w:val="28"/>
          <w:szCs w:val="28"/>
        </w:rPr>
      </w:pPr>
    </w:p>
    <w:p w:rsidR="002F41DA" w:rsidRPr="004D4504" w:rsidRDefault="002F41DA" w:rsidP="002F4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</w:t>
      </w:r>
      <w:r w:rsidR="000771F0">
        <w:rPr>
          <w:sz w:val="28"/>
          <w:szCs w:val="28"/>
        </w:rPr>
        <w:t xml:space="preserve">Э.А.Гарифуллина </w:t>
      </w: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2F41DA" w:rsidRDefault="002F41DA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0771F0" w:rsidRDefault="000771F0" w:rsidP="002F41DA">
      <w:pPr>
        <w:jc w:val="both"/>
        <w:rPr>
          <w:b/>
          <w:sz w:val="28"/>
          <w:szCs w:val="28"/>
        </w:rPr>
      </w:pPr>
    </w:p>
    <w:p w:rsidR="00775DDC" w:rsidRDefault="00775DDC" w:rsidP="002F41DA">
      <w:pPr>
        <w:jc w:val="both"/>
        <w:rPr>
          <w:b/>
          <w:sz w:val="28"/>
          <w:szCs w:val="28"/>
        </w:rPr>
      </w:pPr>
    </w:p>
    <w:p w:rsidR="00775DDC" w:rsidRDefault="00775DDC" w:rsidP="002F41DA">
      <w:pPr>
        <w:jc w:val="both"/>
        <w:rPr>
          <w:b/>
          <w:sz w:val="28"/>
          <w:szCs w:val="28"/>
        </w:rPr>
      </w:pPr>
    </w:p>
    <w:p w:rsidR="00775DDC" w:rsidRDefault="00775DDC" w:rsidP="002F41DA">
      <w:pPr>
        <w:jc w:val="both"/>
        <w:rPr>
          <w:b/>
          <w:sz w:val="28"/>
          <w:szCs w:val="28"/>
        </w:rPr>
      </w:pPr>
    </w:p>
    <w:p w:rsidR="00775DDC" w:rsidRDefault="00775DDC" w:rsidP="002F41DA">
      <w:pPr>
        <w:jc w:val="both"/>
        <w:rPr>
          <w:b/>
          <w:sz w:val="28"/>
          <w:szCs w:val="28"/>
        </w:rPr>
      </w:pPr>
    </w:p>
    <w:p w:rsidR="002F41DA" w:rsidRPr="00A65810" w:rsidRDefault="002F41DA" w:rsidP="002F41DA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41DA" w:rsidRPr="00A65810" w:rsidTr="00F860B4">
        <w:tc>
          <w:tcPr>
            <w:tcW w:w="4785" w:type="dxa"/>
          </w:tcPr>
          <w:p w:rsidR="002F41DA" w:rsidRPr="00A65810" w:rsidRDefault="002F41DA" w:rsidP="00F860B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2F41DA" w:rsidRPr="00A65810" w:rsidRDefault="002F41DA" w:rsidP="00F8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5810">
              <w:rPr>
                <w:color w:val="000000"/>
              </w:rPr>
              <w:t xml:space="preserve">Приложение №3 к постановлению главы администрации сельского поселения </w:t>
            </w:r>
            <w:r w:rsidR="00D7011C" w:rsidRPr="00A65810">
              <w:rPr>
                <w:color w:val="000000"/>
              </w:rPr>
              <w:t>Моск</w:t>
            </w:r>
            <w:r w:rsidRPr="00A65810">
              <w:rPr>
                <w:color w:val="000000"/>
              </w:rPr>
              <w:t>овский сельсовет муниципального района Дюртюлинский район  РБ</w:t>
            </w:r>
          </w:p>
          <w:p w:rsidR="002F41DA" w:rsidRPr="00A65810" w:rsidRDefault="002F41DA" w:rsidP="00F86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5810">
              <w:rPr>
                <w:color w:val="000000"/>
              </w:rPr>
              <w:t>№</w:t>
            </w:r>
            <w:r w:rsidR="00501720">
              <w:rPr>
                <w:color w:val="000000"/>
              </w:rPr>
              <w:t>12/</w:t>
            </w:r>
            <w:r w:rsidR="00501720" w:rsidRPr="00520831">
              <w:rPr>
                <w:color w:val="000000"/>
              </w:rPr>
              <w:t>11 от</w:t>
            </w:r>
            <w:r w:rsidR="00501720">
              <w:rPr>
                <w:color w:val="000000"/>
              </w:rPr>
              <w:t xml:space="preserve"> 30</w:t>
            </w:r>
            <w:r w:rsidR="00501720" w:rsidRPr="00520831">
              <w:rPr>
                <w:color w:val="000000"/>
              </w:rPr>
              <w:t>.1</w:t>
            </w:r>
            <w:r w:rsidR="00501720">
              <w:rPr>
                <w:color w:val="000000"/>
              </w:rPr>
              <w:t>2</w:t>
            </w:r>
            <w:r w:rsidR="00501720" w:rsidRPr="00520831">
              <w:rPr>
                <w:color w:val="000000"/>
              </w:rPr>
              <w:t>.2020г.</w:t>
            </w:r>
          </w:p>
          <w:p w:rsidR="002F41DA" w:rsidRPr="00A65810" w:rsidRDefault="002F41DA" w:rsidP="00F860B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2F41DA" w:rsidRDefault="002F41DA" w:rsidP="002F41DA">
      <w:pPr>
        <w:jc w:val="center"/>
        <w:rPr>
          <w:b/>
        </w:rPr>
      </w:pPr>
    </w:p>
    <w:p w:rsidR="002F41DA" w:rsidRDefault="002F41DA" w:rsidP="002F41DA">
      <w:pPr>
        <w:jc w:val="center"/>
        <w:rPr>
          <w:b/>
        </w:rPr>
      </w:pPr>
    </w:p>
    <w:p w:rsidR="002F41DA" w:rsidRPr="00A574B5" w:rsidRDefault="002F41DA" w:rsidP="002F41DA">
      <w:pPr>
        <w:jc w:val="center"/>
        <w:outlineLvl w:val="0"/>
        <w:rPr>
          <w:b/>
        </w:rPr>
      </w:pPr>
      <w:r w:rsidRPr="00A574B5">
        <w:rPr>
          <w:b/>
        </w:rPr>
        <w:t>ЗАЯВКА № ________</w:t>
      </w:r>
    </w:p>
    <w:p w:rsidR="002F41DA" w:rsidRDefault="002F41DA" w:rsidP="002F41DA">
      <w:pPr>
        <w:jc w:val="center"/>
        <w:rPr>
          <w:b/>
        </w:rPr>
      </w:pPr>
      <w:r>
        <w:rPr>
          <w:b/>
        </w:rPr>
        <w:t>н</w:t>
      </w:r>
      <w:r w:rsidRPr="00A574B5">
        <w:rPr>
          <w:b/>
        </w:rPr>
        <w:t>а участие в аукционе «</w:t>
      </w:r>
      <w:r>
        <w:rPr>
          <w:b/>
        </w:rPr>
        <w:t>____</w:t>
      </w:r>
      <w:r w:rsidRPr="00A574B5">
        <w:rPr>
          <w:b/>
        </w:rPr>
        <w:t xml:space="preserve">» </w:t>
      </w:r>
      <w:r>
        <w:rPr>
          <w:b/>
        </w:rPr>
        <w:t>__________</w:t>
      </w:r>
      <w:r w:rsidRPr="00A574B5">
        <w:rPr>
          <w:b/>
        </w:rPr>
        <w:t xml:space="preserve"> 20</w:t>
      </w:r>
      <w:r>
        <w:rPr>
          <w:b/>
        </w:rPr>
        <w:t>_____</w:t>
      </w:r>
      <w:r w:rsidRPr="00A574B5">
        <w:rPr>
          <w:b/>
        </w:rPr>
        <w:t>г.</w:t>
      </w:r>
    </w:p>
    <w:p w:rsidR="002F41DA" w:rsidRDefault="002F41DA" w:rsidP="002F41DA">
      <w:pPr>
        <w:jc w:val="center"/>
        <w:rPr>
          <w:b/>
        </w:rPr>
      </w:pPr>
    </w:p>
    <w:tbl>
      <w:tblPr>
        <w:tblW w:w="1066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2F41DA" w:rsidRPr="004E2266" w:rsidTr="00F860B4">
        <w:tc>
          <w:tcPr>
            <w:tcW w:w="10666" w:type="dxa"/>
          </w:tcPr>
          <w:p w:rsidR="002F41DA" w:rsidRPr="004E2266" w:rsidRDefault="002F41DA" w:rsidP="00F860B4">
            <w:pPr>
              <w:jc w:val="center"/>
              <w:rPr>
                <w:b/>
                <w:sz w:val="22"/>
                <w:szCs w:val="22"/>
              </w:rPr>
            </w:pPr>
            <w:r w:rsidRPr="004E2266">
              <w:rPr>
                <w:b/>
                <w:sz w:val="22"/>
                <w:szCs w:val="22"/>
              </w:rPr>
              <w:t>Заполняется претендентом – физическим лицом</w:t>
            </w:r>
          </w:p>
          <w:p w:rsidR="002F41DA" w:rsidRPr="004E2266" w:rsidRDefault="002F41DA" w:rsidP="00F860B4">
            <w:pPr>
              <w:jc w:val="center"/>
              <w:rPr>
                <w:b/>
                <w:sz w:val="22"/>
                <w:szCs w:val="22"/>
              </w:rPr>
            </w:pP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2F41DA" w:rsidRPr="004E2266" w:rsidRDefault="002F41DA" w:rsidP="00F860B4">
            <w:pPr>
              <w:jc w:val="center"/>
              <w:rPr>
                <w:sz w:val="16"/>
                <w:szCs w:val="16"/>
              </w:rPr>
            </w:pPr>
            <w:r w:rsidRPr="004E2266">
              <w:rPr>
                <w:sz w:val="16"/>
                <w:szCs w:val="16"/>
              </w:rPr>
              <w:t>(Ф.И.О. лица, подающего заявку)</w:t>
            </w: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паспорт серии _______________, № _______________________, код подразделения _______________________</w:t>
            </w: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выдан _________________________________________________________________________________________</w:t>
            </w:r>
          </w:p>
          <w:p w:rsidR="002F41DA" w:rsidRPr="004E2266" w:rsidRDefault="002F41DA" w:rsidP="00F860B4">
            <w:pPr>
              <w:jc w:val="center"/>
              <w:rPr>
                <w:sz w:val="16"/>
                <w:szCs w:val="16"/>
              </w:rPr>
            </w:pPr>
            <w:r w:rsidRPr="004E2266">
              <w:rPr>
                <w:sz w:val="16"/>
                <w:szCs w:val="16"/>
              </w:rPr>
              <w:t>(место и дата выдачи)</w:t>
            </w: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адрес: ____________________________________________________________, тел. ________________________</w:t>
            </w: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</w:p>
          <w:p w:rsidR="002F41DA" w:rsidRPr="004E2266" w:rsidRDefault="002F41DA" w:rsidP="00F860B4">
            <w:pPr>
              <w:jc w:val="both"/>
              <w:rPr>
                <w:b/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 xml:space="preserve">№ </w:t>
            </w:r>
            <w:proofErr w:type="gramStart"/>
            <w:r w:rsidRPr="004E2266">
              <w:rPr>
                <w:sz w:val="22"/>
                <w:szCs w:val="22"/>
              </w:rPr>
              <w:t>л</w:t>
            </w:r>
            <w:proofErr w:type="gramEnd"/>
            <w:r w:rsidRPr="004E2266">
              <w:rPr>
                <w:sz w:val="22"/>
                <w:szCs w:val="22"/>
              </w:rPr>
              <w:t>/с _________________________________________, банк ___________________________________________</w:t>
            </w:r>
          </w:p>
        </w:tc>
      </w:tr>
    </w:tbl>
    <w:p w:rsidR="002F41DA" w:rsidRDefault="002F41DA" w:rsidP="002F41DA">
      <w:pPr>
        <w:ind w:firstLine="900"/>
        <w:jc w:val="both"/>
      </w:pPr>
      <w:r w:rsidRPr="00F91FBB">
        <w:t>Настоящим претендент выражает намерение участвовать в аукционе, назначенном на «</w:t>
      </w:r>
      <w:r>
        <w:t>______</w:t>
      </w:r>
      <w:r w:rsidRPr="00F91FBB">
        <w:t xml:space="preserve">» </w:t>
      </w:r>
      <w:r>
        <w:t>_______</w:t>
      </w:r>
      <w:r w:rsidRPr="00F91FBB">
        <w:t xml:space="preserve"> </w:t>
      </w:r>
      <w:r>
        <w:t xml:space="preserve">20_____ г., по продаже лота № ____, земельный участок площадью ____________ кв.м. с кадастровым номером 02:____:_______:_____, расположенный по адресу: ________________________, ул. ___________________________, ___________, разрешенное использование </w:t>
      </w:r>
      <w:proofErr w:type="gramStart"/>
      <w:r>
        <w:t>для</w:t>
      </w:r>
      <w:proofErr w:type="gramEnd"/>
      <w:r>
        <w:t xml:space="preserve"> _________________________________________________________________, </w:t>
      </w:r>
    </w:p>
    <w:p w:rsidR="002F41DA" w:rsidRDefault="002F41DA" w:rsidP="002F41DA">
      <w:pPr>
        <w:ind w:firstLine="900"/>
        <w:jc w:val="both"/>
      </w:pPr>
      <w:r>
        <w:t>- ознакомлен и соглашается с условиями аукциона, содержащимися в информационном сообщении, опубликованном _____________20__г.</w:t>
      </w:r>
    </w:p>
    <w:p w:rsidR="002F41DA" w:rsidRDefault="002F41DA" w:rsidP="002F41DA">
      <w:pPr>
        <w:ind w:firstLine="900"/>
        <w:jc w:val="both"/>
      </w:pPr>
      <w:r>
        <w:t>- подтверждает внесение установленного задатка в размере __________ __________________________________________________________________________________,  который подлежит возврату в следующих случаях:</w:t>
      </w:r>
    </w:p>
    <w:p w:rsidR="002F41DA" w:rsidRDefault="002F41DA" w:rsidP="002F41DA">
      <w:pPr>
        <w:ind w:firstLine="900"/>
        <w:jc w:val="both"/>
      </w:pPr>
      <w:r>
        <w:sym w:font="Symbol" w:char="F02A"/>
      </w:r>
      <w:r>
        <w:t xml:space="preserve"> при отзыве претендентом заявки до объявленной даты окончания приема заявок;</w:t>
      </w:r>
    </w:p>
    <w:p w:rsidR="002F41DA" w:rsidRDefault="002F41DA" w:rsidP="002F41DA">
      <w:pPr>
        <w:ind w:firstLine="900"/>
        <w:jc w:val="both"/>
      </w:pPr>
      <w:r>
        <w:sym w:font="Symbol" w:char="F02A"/>
      </w:r>
      <w:r>
        <w:t xml:space="preserve"> если претендент не стал победителем аукциона;</w:t>
      </w:r>
    </w:p>
    <w:p w:rsidR="002F41DA" w:rsidRDefault="002F41DA" w:rsidP="002F41DA">
      <w:pPr>
        <w:ind w:firstLine="900"/>
        <w:jc w:val="both"/>
      </w:pPr>
      <w:r>
        <w:sym w:font="Symbol" w:char="F02A"/>
      </w:r>
      <w:r>
        <w:t xml:space="preserve"> при отмене аукциона  по инициативе Продавца.</w:t>
      </w:r>
    </w:p>
    <w:p w:rsidR="002F41DA" w:rsidRDefault="002F41DA" w:rsidP="002F41DA">
      <w:pPr>
        <w:ind w:firstLine="900"/>
        <w:jc w:val="both"/>
      </w:pPr>
      <w:r>
        <w:t>- в случае признания победителем аукциона обязуется:</w:t>
      </w:r>
    </w:p>
    <w:p w:rsidR="002F41DA" w:rsidRDefault="002F41DA" w:rsidP="002F41DA">
      <w:pPr>
        <w:numPr>
          <w:ilvl w:val="0"/>
          <w:numId w:val="1"/>
        </w:numPr>
        <w:tabs>
          <w:tab w:val="clear" w:pos="1620"/>
          <w:tab w:val="num" w:pos="1260"/>
        </w:tabs>
        <w:ind w:left="0" w:firstLine="900"/>
        <w:jc w:val="both"/>
      </w:pPr>
      <w:r>
        <w:t>Заключить с продавцом договор купли-продажи не позднее</w:t>
      </w:r>
      <w:proofErr w:type="gramStart"/>
      <w:r>
        <w:t xml:space="preserve"> ___ (___________) </w:t>
      </w:r>
      <w:proofErr w:type="gramEnd"/>
      <w:r>
        <w:t>дней с даты проведения аукциона.</w:t>
      </w:r>
    </w:p>
    <w:p w:rsidR="002F41DA" w:rsidRDefault="002F41DA" w:rsidP="002F41DA">
      <w:pPr>
        <w:numPr>
          <w:ilvl w:val="0"/>
          <w:numId w:val="1"/>
        </w:numPr>
        <w:tabs>
          <w:tab w:val="clear" w:pos="1620"/>
          <w:tab w:val="num" w:pos="1260"/>
        </w:tabs>
        <w:ind w:left="0" w:firstLine="900"/>
        <w:jc w:val="both"/>
      </w:pPr>
      <w:r>
        <w:t>Уплатить продавцу стоимость земельного участка в течение 3 (трех) календарных дней со дня подписания протокола аукциона  (</w:t>
      </w:r>
      <w:r w:rsidRPr="00850ED8">
        <w:rPr>
          <w:i/>
        </w:rPr>
        <w:t>или</w:t>
      </w:r>
      <w:r>
        <w:t xml:space="preserve"> в течение 7 (семи) календарных дней с момента заключения договора аренды земельного участка (1/4 стоимости продажи)).</w:t>
      </w:r>
    </w:p>
    <w:p w:rsidR="002F41DA" w:rsidRDefault="002F41DA" w:rsidP="002F41DA">
      <w:pPr>
        <w:numPr>
          <w:ilvl w:val="0"/>
          <w:numId w:val="1"/>
        </w:numPr>
        <w:tabs>
          <w:tab w:val="clear" w:pos="1620"/>
          <w:tab w:val="num" w:pos="1260"/>
        </w:tabs>
        <w:ind w:left="0" w:firstLine="900"/>
        <w:jc w:val="both"/>
      </w:pPr>
      <w:r>
        <w:t>Выполнить все оговоренные условия продажи по данному лоту.</w:t>
      </w:r>
    </w:p>
    <w:p w:rsidR="002F41DA" w:rsidRDefault="002F41DA" w:rsidP="002F41DA">
      <w:pPr>
        <w:ind w:firstLine="900"/>
        <w:jc w:val="both"/>
      </w:pPr>
      <w:r>
        <w:t>Приложение:</w:t>
      </w:r>
    </w:p>
    <w:p w:rsidR="002F41DA" w:rsidRDefault="002F41DA" w:rsidP="002F41DA">
      <w:pPr>
        <w:numPr>
          <w:ilvl w:val="1"/>
          <w:numId w:val="1"/>
        </w:numPr>
        <w:tabs>
          <w:tab w:val="clear" w:pos="1980"/>
          <w:tab w:val="num" w:pos="1260"/>
        </w:tabs>
        <w:ind w:left="1260" w:hanging="360"/>
        <w:jc w:val="both"/>
      </w:pPr>
      <w:r>
        <w:t xml:space="preserve">В соответствии с перечнем документов, указанных в ст.39.12 Земельного кодекса РФ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08"/>
        <w:gridCol w:w="4596"/>
      </w:tblGrid>
      <w:tr w:rsidR="002F41DA" w:rsidTr="00F860B4">
        <w:tc>
          <w:tcPr>
            <w:tcW w:w="5308" w:type="dxa"/>
          </w:tcPr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 xml:space="preserve">Подпись Претендента 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(уполномоченного лица Претендента)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___________/____________________/</w:t>
            </w:r>
          </w:p>
        </w:tc>
        <w:tc>
          <w:tcPr>
            <w:tcW w:w="4596" w:type="dxa"/>
          </w:tcPr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Подпись уполномоченного лица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Продавца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______________/____________________/</w:t>
            </w:r>
          </w:p>
        </w:tc>
      </w:tr>
      <w:tr w:rsidR="002F41DA" w:rsidTr="00F860B4">
        <w:tc>
          <w:tcPr>
            <w:tcW w:w="5308" w:type="dxa"/>
          </w:tcPr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Заявка подана Претендентом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«____» ____________ 20___г.</w:t>
            </w:r>
          </w:p>
        </w:tc>
        <w:tc>
          <w:tcPr>
            <w:tcW w:w="4596" w:type="dxa"/>
          </w:tcPr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Заявка принята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«____» ____________ 20___г.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_________ч. _________мин.</w:t>
            </w:r>
          </w:p>
        </w:tc>
      </w:tr>
    </w:tbl>
    <w:p w:rsidR="002F41DA" w:rsidRDefault="002F41DA" w:rsidP="002F41DA">
      <w:pPr>
        <w:jc w:val="both"/>
      </w:pPr>
    </w:p>
    <w:p w:rsidR="002F41DA" w:rsidRDefault="002F41DA" w:rsidP="002F41DA">
      <w:pPr>
        <w:jc w:val="both"/>
      </w:pPr>
    </w:p>
    <w:p w:rsidR="002F41DA" w:rsidRDefault="002F41DA" w:rsidP="002F41DA">
      <w:pPr>
        <w:jc w:val="both"/>
      </w:pPr>
    </w:p>
    <w:p w:rsidR="002F41DA" w:rsidRDefault="002F41DA" w:rsidP="002F41DA">
      <w:pPr>
        <w:jc w:val="both"/>
      </w:pPr>
    </w:p>
    <w:p w:rsidR="00232369" w:rsidRDefault="00232369" w:rsidP="002F41DA">
      <w:pPr>
        <w:jc w:val="both"/>
      </w:pPr>
    </w:p>
    <w:p w:rsidR="00775DDC" w:rsidRDefault="00775DDC" w:rsidP="002F41DA">
      <w:pPr>
        <w:jc w:val="both"/>
      </w:pPr>
    </w:p>
    <w:p w:rsidR="00232369" w:rsidRPr="00F91FBB" w:rsidRDefault="00232369" w:rsidP="002F41DA">
      <w:pPr>
        <w:jc w:val="both"/>
      </w:pPr>
    </w:p>
    <w:p w:rsidR="002F41DA" w:rsidRPr="00A574B5" w:rsidRDefault="002F41DA" w:rsidP="002F41DA">
      <w:pPr>
        <w:jc w:val="center"/>
        <w:outlineLvl w:val="0"/>
        <w:rPr>
          <w:b/>
        </w:rPr>
      </w:pPr>
      <w:r w:rsidRPr="00A574B5">
        <w:rPr>
          <w:b/>
        </w:rPr>
        <w:t>ЗАЯВКА № ________</w:t>
      </w:r>
    </w:p>
    <w:p w:rsidR="002F41DA" w:rsidRDefault="002F41DA" w:rsidP="002F41DA">
      <w:pPr>
        <w:jc w:val="center"/>
        <w:rPr>
          <w:b/>
        </w:rPr>
      </w:pPr>
      <w:r>
        <w:rPr>
          <w:b/>
        </w:rPr>
        <w:t>н</w:t>
      </w:r>
      <w:r w:rsidRPr="00A574B5">
        <w:rPr>
          <w:b/>
        </w:rPr>
        <w:t>а участие в аукционе «</w:t>
      </w:r>
      <w:r>
        <w:rPr>
          <w:b/>
        </w:rPr>
        <w:t>_____</w:t>
      </w:r>
      <w:r w:rsidRPr="00A574B5">
        <w:rPr>
          <w:b/>
        </w:rPr>
        <w:t xml:space="preserve">» </w:t>
      </w:r>
      <w:r>
        <w:rPr>
          <w:b/>
        </w:rPr>
        <w:t>__________</w:t>
      </w:r>
      <w:r w:rsidRPr="00A574B5">
        <w:rPr>
          <w:b/>
        </w:rPr>
        <w:t xml:space="preserve"> 20</w:t>
      </w:r>
      <w:r>
        <w:rPr>
          <w:b/>
        </w:rPr>
        <w:t>_____</w:t>
      </w:r>
      <w:r w:rsidRPr="00A574B5">
        <w:rPr>
          <w:b/>
        </w:rPr>
        <w:t>г.</w:t>
      </w:r>
    </w:p>
    <w:p w:rsidR="002F41DA" w:rsidRDefault="002F41DA" w:rsidP="002F41DA">
      <w:pPr>
        <w:jc w:val="center"/>
        <w:rPr>
          <w:b/>
        </w:rPr>
      </w:pPr>
    </w:p>
    <w:tbl>
      <w:tblPr>
        <w:tblW w:w="1066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2F41DA" w:rsidRPr="004E2266" w:rsidTr="00F860B4">
        <w:tc>
          <w:tcPr>
            <w:tcW w:w="10666" w:type="dxa"/>
          </w:tcPr>
          <w:p w:rsidR="002F41DA" w:rsidRPr="004E2266" w:rsidRDefault="002F41DA" w:rsidP="00F860B4">
            <w:pPr>
              <w:jc w:val="center"/>
              <w:rPr>
                <w:b/>
                <w:sz w:val="22"/>
                <w:szCs w:val="22"/>
              </w:rPr>
            </w:pPr>
            <w:r w:rsidRPr="004E2266">
              <w:rPr>
                <w:b/>
                <w:sz w:val="22"/>
                <w:szCs w:val="22"/>
              </w:rPr>
              <w:t xml:space="preserve">Заполняется претендентом – индивидуальным предпринимателем, </w:t>
            </w:r>
          </w:p>
          <w:p w:rsidR="002F41DA" w:rsidRPr="004E2266" w:rsidRDefault="002F41DA" w:rsidP="00F860B4">
            <w:pPr>
              <w:jc w:val="center"/>
              <w:rPr>
                <w:b/>
                <w:sz w:val="22"/>
                <w:szCs w:val="22"/>
              </w:rPr>
            </w:pPr>
            <w:r w:rsidRPr="004E2266">
              <w:rPr>
                <w:b/>
                <w:sz w:val="22"/>
                <w:szCs w:val="22"/>
              </w:rPr>
              <w:t>юридическим лицом</w:t>
            </w:r>
          </w:p>
          <w:p w:rsidR="002F41DA" w:rsidRPr="004E2266" w:rsidRDefault="002F41DA" w:rsidP="00F860B4">
            <w:pPr>
              <w:jc w:val="center"/>
              <w:rPr>
                <w:b/>
                <w:sz w:val="22"/>
                <w:szCs w:val="22"/>
              </w:rPr>
            </w:pP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2F41DA" w:rsidRPr="004E2266" w:rsidRDefault="002F41DA" w:rsidP="00F860B4">
            <w:pPr>
              <w:jc w:val="center"/>
              <w:rPr>
                <w:sz w:val="16"/>
                <w:szCs w:val="16"/>
              </w:rPr>
            </w:pPr>
            <w:r w:rsidRPr="004E2266">
              <w:rPr>
                <w:sz w:val="16"/>
                <w:szCs w:val="16"/>
              </w:rPr>
              <w:t>(полное наименование юридического лица, подающего заявку)</w:t>
            </w:r>
          </w:p>
          <w:p w:rsidR="002F41DA" w:rsidRPr="004E2266" w:rsidRDefault="002F41DA" w:rsidP="00F860B4">
            <w:pPr>
              <w:jc w:val="center"/>
              <w:rPr>
                <w:sz w:val="16"/>
                <w:szCs w:val="16"/>
              </w:rPr>
            </w:pP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в лице _________________________________________________________________________________________</w:t>
            </w:r>
          </w:p>
          <w:p w:rsidR="002F41DA" w:rsidRPr="004E2266" w:rsidRDefault="002F41DA" w:rsidP="00F860B4">
            <w:pPr>
              <w:jc w:val="center"/>
              <w:rPr>
                <w:sz w:val="16"/>
                <w:szCs w:val="16"/>
              </w:rPr>
            </w:pPr>
            <w:r w:rsidRPr="004E2266">
              <w:rPr>
                <w:sz w:val="16"/>
                <w:szCs w:val="16"/>
              </w:rPr>
              <w:t>(Ф.И.О., должность представителя)</w:t>
            </w: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действующего на основании доверенности № ______ от «___»________________20___г.</w:t>
            </w: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юридический адрес ___________________________________________________ телефон __________________,</w:t>
            </w: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proofErr w:type="gramStart"/>
            <w:r w:rsidRPr="004E2266">
              <w:rPr>
                <w:sz w:val="22"/>
                <w:szCs w:val="22"/>
              </w:rPr>
              <w:t>р</w:t>
            </w:r>
            <w:proofErr w:type="gramEnd"/>
            <w:r w:rsidRPr="004E2266">
              <w:rPr>
                <w:sz w:val="22"/>
                <w:szCs w:val="22"/>
              </w:rPr>
              <w:t>/</w:t>
            </w:r>
            <w:proofErr w:type="spellStart"/>
            <w:r w:rsidRPr="004E2266">
              <w:rPr>
                <w:sz w:val="22"/>
                <w:szCs w:val="22"/>
              </w:rPr>
              <w:t>сч</w:t>
            </w:r>
            <w:proofErr w:type="spellEnd"/>
            <w:r w:rsidRPr="004E2266">
              <w:rPr>
                <w:sz w:val="22"/>
                <w:szCs w:val="22"/>
              </w:rPr>
              <w:t xml:space="preserve">.___________________________________, </w:t>
            </w:r>
            <w:proofErr w:type="spellStart"/>
            <w:r w:rsidRPr="004E2266">
              <w:rPr>
                <w:sz w:val="22"/>
                <w:szCs w:val="22"/>
              </w:rPr>
              <w:t>кор.сч</w:t>
            </w:r>
            <w:proofErr w:type="spellEnd"/>
            <w:r w:rsidRPr="004E2266">
              <w:rPr>
                <w:sz w:val="22"/>
                <w:szCs w:val="22"/>
              </w:rPr>
              <w:t>. ________________________________________________</w:t>
            </w: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наименование банка ___________________________________________, БИК ____________________________</w:t>
            </w:r>
          </w:p>
          <w:p w:rsidR="002F41DA" w:rsidRPr="004E2266" w:rsidRDefault="002F41DA" w:rsidP="00F860B4">
            <w:pPr>
              <w:jc w:val="both"/>
              <w:rPr>
                <w:sz w:val="22"/>
                <w:szCs w:val="22"/>
              </w:rPr>
            </w:pPr>
            <w:r w:rsidRPr="004E2266">
              <w:rPr>
                <w:sz w:val="22"/>
                <w:szCs w:val="22"/>
              </w:rPr>
              <w:t>ИНН ________________________, ОКПО __________________________, ОКАТО ________________________</w:t>
            </w:r>
          </w:p>
          <w:p w:rsidR="002F41DA" w:rsidRPr="004E2266" w:rsidRDefault="002F41DA" w:rsidP="00F860B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F41DA" w:rsidRDefault="002F41DA" w:rsidP="002F41DA">
      <w:pPr>
        <w:ind w:firstLine="900"/>
        <w:jc w:val="both"/>
      </w:pPr>
      <w:r w:rsidRPr="00F91FBB">
        <w:t>Настоящим претендент выражает намерение участвовать в аукционе, назначенном на «</w:t>
      </w:r>
      <w:r>
        <w:t>____</w:t>
      </w:r>
      <w:r w:rsidRPr="00F91FBB">
        <w:t xml:space="preserve">» </w:t>
      </w:r>
      <w:r>
        <w:t>_____________</w:t>
      </w:r>
      <w:r w:rsidRPr="00F91FBB">
        <w:t xml:space="preserve"> </w:t>
      </w:r>
      <w:r>
        <w:t xml:space="preserve">20___ г., по продаже лота № ____, земельный участок площадью ____________ кв.м. с кадастровым номером 02:____:_______:_____, расположенный по адресу: ________________________, ул. ___________________________, ___________, разрешенное использование </w:t>
      </w:r>
      <w:proofErr w:type="gramStart"/>
      <w:r>
        <w:t>для</w:t>
      </w:r>
      <w:proofErr w:type="gramEnd"/>
      <w:r>
        <w:t xml:space="preserve"> _____________________________________________________, </w:t>
      </w:r>
    </w:p>
    <w:p w:rsidR="002F41DA" w:rsidRDefault="002F41DA" w:rsidP="002F41DA">
      <w:pPr>
        <w:ind w:firstLine="900"/>
        <w:jc w:val="both"/>
      </w:pPr>
      <w:r>
        <w:t>- ознакомлен и соглашается с условиями аукциона, содержащимися в информационном сообщении, опубликованном _________________________________________ от «___» ___________ 20___ г.</w:t>
      </w:r>
    </w:p>
    <w:p w:rsidR="002F41DA" w:rsidRDefault="002F41DA" w:rsidP="002F41DA">
      <w:pPr>
        <w:ind w:firstLine="900"/>
        <w:jc w:val="both"/>
      </w:pPr>
      <w:r>
        <w:t>- подтверждает внесение установленного задатка в размере</w:t>
      </w:r>
      <w:proofErr w:type="gramStart"/>
      <w:r>
        <w:t xml:space="preserve"> __________ (________________________________________________________________________________),  </w:t>
      </w:r>
      <w:proofErr w:type="gramEnd"/>
      <w:r>
        <w:t>который подлежит возврату в следующих случаях:</w:t>
      </w:r>
    </w:p>
    <w:p w:rsidR="002F41DA" w:rsidRDefault="002F41DA" w:rsidP="002F41DA">
      <w:pPr>
        <w:ind w:firstLine="900"/>
        <w:jc w:val="both"/>
      </w:pPr>
      <w:r>
        <w:sym w:font="Symbol" w:char="F02A"/>
      </w:r>
      <w:r>
        <w:t xml:space="preserve"> при отзыве претендентом заявки до объявленной даты окончания приема заявок;</w:t>
      </w:r>
    </w:p>
    <w:p w:rsidR="002F41DA" w:rsidRDefault="002F41DA" w:rsidP="002F41DA">
      <w:pPr>
        <w:ind w:firstLine="900"/>
        <w:jc w:val="both"/>
      </w:pPr>
      <w:r>
        <w:sym w:font="Symbol" w:char="F02A"/>
      </w:r>
      <w:r>
        <w:t xml:space="preserve"> если претендент не стал победителем аукциона;</w:t>
      </w:r>
    </w:p>
    <w:p w:rsidR="002F41DA" w:rsidRDefault="002F41DA" w:rsidP="002F41DA">
      <w:pPr>
        <w:ind w:firstLine="900"/>
        <w:jc w:val="both"/>
      </w:pPr>
      <w:r>
        <w:sym w:font="Symbol" w:char="F02A"/>
      </w:r>
      <w:r>
        <w:t xml:space="preserve"> при отмене аукциона  по инициативе Продавца.</w:t>
      </w:r>
    </w:p>
    <w:p w:rsidR="002F41DA" w:rsidRDefault="002F41DA" w:rsidP="002F41DA">
      <w:pPr>
        <w:ind w:firstLine="900"/>
        <w:jc w:val="both"/>
      </w:pPr>
      <w:r>
        <w:t>- в случае признания победителем аукциона обязуется:</w:t>
      </w:r>
    </w:p>
    <w:p w:rsidR="002F41DA" w:rsidRDefault="002F41DA" w:rsidP="002F41DA">
      <w:pPr>
        <w:numPr>
          <w:ilvl w:val="0"/>
          <w:numId w:val="1"/>
        </w:numPr>
        <w:tabs>
          <w:tab w:val="clear" w:pos="1620"/>
          <w:tab w:val="num" w:pos="1260"/>
        </w:tabs>
        <w:ind w:left="0" w:firstLine="900"/>
        <w:jc w:val="both"/>
      </w:pPr>
      <w:r>
        <w:t>Заключить с продавцом договор купли-продажи не позднее</w:t>
      </w:r>
      <w:proofErr w:type="gramStart"/>
      <w:r>
        <w:t xml:space="preserve"> ___ (___________) </w:t>
      </w:r>
      <w:proofErr w:type="gramEnd"/>
      <w:r>
        <w:t>дней с даты проведения аукциона.</w:t>
      </w:r>
    </w:p>
    <w:p w:rsidR="002F41DA" w:rsidRDefault="002F41DA" w:rsidP="002F41DA">
      <w:pPr>
        <w:numPr>
          <w:ilvl w:val="0"/>
          <w:numId w:val="1"/>
        </w:numPr>
        <w:tabs>
          <w:tab w:val="clear" w:pos="1620"/>
          <w:tab w:val="num" w:pos="1260"/>
        </w:tabs>
        <w:ind w:left="0" w:firstLine="900"/>
        <w:jc w:val="both"/>
      </w:pPr>
      <w:r>
        <w:t>Уплатить продавцу стоимость земельного участка в течение 3 (трех) календарных дней со дня подписания протокола аукциона  (</w:t>
      </w:r>
      <w:r w:rsidRPr="00850ED8">
        <w:rPr>
          <w:i/>
        </w:rPr>
        <w:t>или</w:t>
      </w:r>
      <w:r>
        <w:t xml:space="preserve"> в течение 7 (семи) календарных дней с момента заключения договора аренды земельного участка (1/4 стоимости продажи)).</w:t>
      </w:r>
    </w:p>
    <w:p w:rsidR="002F41DA" w:rsidRDefault="002F41DA" w:rsidP="002F41DA">
      <w:pPr>
        <w:numPr>
          <w:ilvl w:val="0"/>
          <w:numId w:val="1"/>
        </w:numPr>
        <w:tabs>
          <w:tab w:val="clear" w:pos="1620"/>
          <w:tab w:val="num" w:pos="1260"/>
        </w:tabs>
        <w:ind w:left="0" w:firstLine="900"/>
        <w:jc w:val="both"/>
      </w:pPr>
      <w:r>
        <w:t>Выполнить все оговоренные условия продажи по данному лоту.</w:t>
      </w:r>
    </w:p>
    <w:p w:rsidR="002F41DA" w:rsidRDefault="002F41DA" w:rsidP="002F41DA">
      <w:pPr>
        <w:ind w:firstLine="900"/>
        <w:jc w:val="both"/>
      </w:pPr>
      <w:r>
        <w:t>Приложение:</w:t>
      </w:r>
    </w:p>
    <w:p w:rsidR="002F41DA" w:rsidRDefault="002F41DA" w:rsidP="002F41DA">
      <w:pPr>
        <w:numPr>
          <w:ilvl w:val="1"/>
          <w:numId w:val="1"/>
        </w:numPr>
        <w:tabs>
          <w:tab w:val="clear" w:pos="1980"/>
          <w:tab w:val="num" w:pos="1260"/>
        </w:tabs>
        <w:ind w:left="1260" w:hanging="360"/>
        <w:jc w:val="both"/>
      </w:pPr>
      <w:r>
        <w:t xml:space="preserve">В соответствии с перечнем документов, указанных в ст.39.12 Земельного кодекса РФ </w:t>
      </w:r>
    </w:p>
    <w:p w:rsidR="002F41DA" w:rsidRDefault="002F41DA" w:rsidP="002F41DA">
      <w:pPr>
        <w:tabs>
          <w:tab w:val="left" w:pos="1080"/>
          <w:tab w:val="left" w:pos="1260"/>
        </w:tabs>
        <w:ind w:left="90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4608"/>
      </w:tblGrid>
      <w:tr w:rsidR="002F41DA" w:rsidTr="00F860B4">
        <w:tc>
          <w:tcPr>
            <w:tcW w:w="5400" w:type="dxa"/>
          </w:tcPr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 xml:space="preserve">Подпись Претендента 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(уполномоченного лица Претендента)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___________/____________________/</w:t>
            </w:r>
          </w:p>
        </w:tc>
        <w:tc>
          <w:tcPr>
            <w:tcW w:w="4608" w:type="dxa"/>
          </w:tcPr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Подпись уполномоченного лица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Продавца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______________/____________________/</w:t>
            </w:r>
          </w:p>
        </w:tc>
      </w:tr>
      <w:tr w:rsidR="002F41DA" w:rsidTr="00F860B4">
        <w:tc>
          <w:tcPr>
            <w:tcW w:w="5400" w:type="dxa"/>
          </w:tcPr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Заявка подана Претендентом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«____» ____________ 20___г.</w:t>
            </w:r>
          </w:p>
        </w:tc>
        <w:tc>
          <w:tcPr>
            <w:tcW w:w="4608" w:type="dxa"/>
          </w:tcPr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Заявка принята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«____» ____________ 20___г.</w:t>
            </w:r>
          </w:p>
          <w:p w:rsidR="002F41DA" w:rsidRDefault="002F41DA" w:rsidP="00F860B4">
            <w:pPr>
              <w:tabs>
                <w:tab w:val="left" w:pos="1080"/>
                <w:tab w:val="left" w:pos="1260"/>
              </w:tabs>
              <w:jc w:val="both"/>
            </w:pPr>
            <w:r>
              <w:t>_________ч. _________мин.</w:t>
            </w:r>
          </w:p>
        </w:tc>
      </w:tr>
    </w:tbl>
    <w:p w:rsidR="002F41DA" w:rsidRPr="00F91FBB" w:rsidRDefault="002F41DA" w:rsidP="002F41DA">
      <w:pPr>
        <w:tabs>
          <w:tab w:val="left" w:pos="1080"/>
          <w:tab w:val="left" w:pos="1260"/>
        </w:tabs>
        <w:ind w:left="900"/>
        <w:jc w:val="both"/>
      </w:pPr>
    </w:p>
    <w:p w:rsidR="002F41DA" w:rsidRPr="00760720" w:rsidRDefault="002F41DA" w:rsidP="002F41DA">
      <w:pPr>
        <w:jc w:val="both"/>
        <w:rPr>
          <w:b/>
          <w:sz w:val="28"/>
          <w:szCs w:val="28"/>
        </w:rPr>
      </w:pPr>
    </w:p>
    <w:bookmarkEnd w:id="0"/>
    <w:p w:rsidR="004B4A6C" w:rsidRDefault="004B4A6C"/>
    <w:sectPr w:rsidR="004B4A6C" w:rsidSect="000771F0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1BA"/>
    <w:multiLevelType w:val="multilevel"/>
    <w:tmpl w:val="3F46D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944B4E"/>
    <w:multiLevelType w:val="hybridMultilevel"/>
    <w:tmpl w:val="681A4C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8327E88">
      <w:start w:val="1"/>
      <w:numFmt w:val="decimal"/>
      <w:lvlText w:val="%2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DA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40CD"/>
    <w:rsid w:val="00024AFF"/>
    <w:rsid w:val="00025930"/>
    <w:rsid w:val="0002605B"/>
    <w:rsid w:val="00026A7E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9AC"/>
    <w:rsid w:val="00036C1F"/>
    <w:rsid w:val="00036F3F"/>
    <w:rsid w:val="0003769E"/>
    <w:rsid w:val="00037978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5346"/>
    <w:rsid w:val="00075622"/>
    <w:rsid w:val="000758F5"/>
    <w:rsid w:val="00075A90"/>
    <w:rsid w:val="0007645C"/>
    <w:rsid w:val="00076806"/>
    <w:rsid w:val="000771F0"/>
    <w:rsid w:val="000772CA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54F3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A6C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E34"/>
    <w:rsid w:val="000C1F08"/>
    <w:rsid w:val="000C23DF"/>
    <w:rsid w:val="000C24A7"/>
    <w:rsid w:val="000C25FE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754"/>
    <w:rsid w:val="000F3A4F"/>
    <w:rsid w:val="000F3AF3"/>
    <w:rsid w:val="000F3C44"/>
    <w:rsid w:val="000F428C"/>
    <w:rsid w:val="000F4427"/>
    <w:rsid w:val="000F4E86"/>
    <w:rsid w:val="000F5050"/>
    <w:rsid w:val="000F519E"/>
    <w:rsid w:val="000F5221"/>
    <w:rsid w:val="000F55CA"/>
    <w:rsid w:val="000F5C49"/>
    <w:rsid w:val="000F6148"/>
    <w:rsid w:val="000F62E8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35B"/>
    <w:rsid w:val="00114834"/>
    <w:rsid w:val="00114898"/>
    <w:rsid w:val="00114A7F"/>
    <w:rsid w:val="00114A9E"/>
    <w:rsid w:val="00114EBA"/>
    <w:rsid w:val="00115930"/>
    <w:rsid w:val="00115B70"/>
    <w:rsid w:val="00115DB2"/>
    <w:rsid w:val="00115E65"/>
    <w:rsid w:val="001160FA"/>
    <w:rsid w:val="00116241"/>
    <w:rsid w:val="001167A5"/>
    <w:rsid w:val="001168AD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3EC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EE"/>
    <w:rsid w:val="001924D9"/>
    <w:rsid w:val="00192821"/>
    <w:rsid w:val="00192B60"/>
    <w:rsid w:val="00193955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749"/>
    <w:rsid w:val="001F485A"/>
    <w:rsid w:val="001F491C"/>
    <w:rsid w:val="001F5234"/>
    <w:rsid w:val="001F53D5"/>
    <w:rsid w:val="001F61B2"/>
    <w:rsid w:val="001F633F"/>
    <w:rsid w:val="001F663A"/>
    <w:rsid w:val="001F66A0"/>
    <w:rsid w:val="001F6D62"/>
    <w:rsid w:val="001F7147"/>
    <w:rsid w:val="001F75CF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9DB"/>
    <w:rsid w:val="00217E0E"/>
    <w:rsid w:val="00217E90"/>
    <w:rsid w:val="00217FB2"/>
    <w:rsid w:val="0022050A"/>
    <w:rsid w:val="002211C9"/>
    <w:rsid w:val="00221AF4"/>
    <w:rsid w:val="00221BDC"/>
    <w:rsid w:val="00221D78"/>
    <w:rsid w:val="0022206D"/>
    <w:rsid w:val="002226F5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2369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5FB4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A8"/>
    <w:rsid w:val="002D3292"/>
    <w:rsid w:val="002D366F"/>
    <w:rsid w:val="002D36EB"/>
    <w:rsid w:val="002D3977"/>
    <w:rsid w:val="002D3A26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99A"/>
    <w:rsid w:val="002F3AE0"/>
    <w:rsid w:val="002F40D4"/>
    <w:rsid w:val="002F41DA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4B8"/>
    <w:rsid w:val="00323F52"/>
    <w:rsid w:val="003241E1"/>
    <w:rsid w:val="0032477A"/>
    <w:rsid w:val="00324A53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109B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180"/>
    <w:rsid w:val="00343455"/>
    <w:rsid w:val="003442C2"/>
    <w:rsid w:val="003442D7"/>
    <w:rsid w:val="00344969"/>
    <w:rsid w:val="003449F7"/>
    <w:rsid w:val="00344C34"/>
    <w:rsid w:val="00345207"/>
    <w:rsid w:val="0034528E"/>
    <w:rsid w:val="0034538D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4624"/>
    <w:rsid w:val="00364823"/>
    <w:rsid w:val="003654BC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3C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F3"/>
    <w:rsid w:val="003D784D"/>
    <w:rsid w:val="003D7BA0"/>
    <w:rsid w:val="003D7F1B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130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35E9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E38"/>
    <w:rsid w:val="004440C9"/>
    <w:rsid w:val="004443EA"/>
    <w:rsid w:val="00444437"/>
    <w:rsid w:val="0044482E"/>
    <w:rsid w:val="00444849"/>
    <w:rsid w:val="0044511D"/>
    <w:rsid w:val="004451FD"/>
    <w:rsid w:val="0044539A"/>
    <w:rsid w:val="004458F2"/>
    <w:rsid w:val="00445B38"/>
    <w:rsid w:val="00445C78"/>
    <w:rsid w:val="00446F3A"/>
    <w:rsid w:val="00447282"/>
    <w:rsid w:val="00447791"/>
    <w:rsid w:val="00447C7C"/>
    <w:rsid w:val="00447FCD"/>
    <w:rsid w:val="00450BA7"/>
    <w:rsid w:val="00451417"/>
    <w:rsid w:val="00451DFA"/>
    <w:rsid w:val="00452560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D8"/>
    <w:rsid w:val="00487D36"/>
    <w:rsid w:val="00487DD1"/>
    <w:rsid w:val="00487DF7"/>
    <w:rsid w:val="00487E2F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59B1"/>
    <w:rsid w:val="0049613E"/>
    <w:rsid w:val="004962F8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0296"/>
    <w:rsid w:val="004E0416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0CB5"/>
    <w:rsid w:val="005011D2"/>
    <w:rsid w:val="005015B6"/>
    <w:rsid w:val="00501720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B6A"/>
    <w:rsid w:val="00504D9B"/>
    <w:rsid w:val="00504EE5"/>
    <w:rsid w:val="00505426"/>
    <w:rsid w:val="005054B1"/>
    <w:rsid w:val="00505F10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83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F50"/>
    <w:rsid w:val="00552F7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3581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742D"/>
    <w:rsid w:val="00597541"/>
    <w:rsid w:val="005A0125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8DD"/>
    <w:rsid w:val="005A3EC3"/>
    <w:rsid w:val="005A4078"/>
    <w:rsid w:val="005A4A09"/>
    <w:rsid w:val="005A4A96"/>
    <w:rsid w:val="005A4FFF"/>
    <w:rsid w:val="005A5211"/>
    <w:rsid w:val="005A53D3"/>
    <w:rsid w:val="005A5A0A"/>
    <w:rsid w:val="005A5FCB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E5D"/>
    <w:rsid w:val="005D3FB1"/>
    <w:rsid w:val="005D403A"/>
    <w:rsid w:val="005D40B9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D7DAB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220A"/>
    <w:rsid w:val="005F2532"/>
    <w:rsid w:val="005F261E"/>
    <w:rsid w:val="005F2786"/>
    <w:rsid w:val="005F3151"/>
    <w:rsid w:val="005F3699"/>
    <w:rsid w:val="005F3B33"/>
    <w:rsid w:val="005F4093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3CE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537"/>
    <w:rsid w:val="00640558"/>
    <w:rsid w:val="00640CB3"/>
    <w:rsid w:val="00640DC1"/>
    <w:rsid w:val="00640FBF"/>
    <w:rsid w:val="006413E2"/>
    <w:rsid w:val="006417D9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C0A"/>
    <w:rsid w:val="00651E45"/>
    <w:rsid w:val="006521E8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6A4"/>
    <w:rsid w:val="006A31A4"/>
    <w:rsid w:val="006A34EF"/>
    <w:rsid w:val="006A357E"/>
    <w:rsid w:val="006A3C9E"/>
    <w:rsid w:val="006A3ED2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4428"/>
    <w:rsid w:val="006B4E0E"/>
    <w:rsid w:val="006B5FF3"/>
    <w:rsid w:val="006B658F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1EB1"/>
    <w:rsid w:val="006E216F"/>
    <w:rsid w:val="006E2291"/>
    <w:rsid w:val="006E2F4D"/>
    <w:rsid w:val="006E31D2"/>
    <w:rsid w:val="006E3454"/>
    <w:rsid w:val="006E3689"/>
    <w:rsid w:val="006E3960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307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69D5"/>
    <w:rsid w:val="007170AB"/>
    <w:rsid w:val="007174D2"/>
    <w:rsid w:val="007175D5"/>
    <w:rsid w:val="00717AD6"/>
    <w:rsid w:val="00717B93"/>
    <w:rsid w:val="00720087"/>
    <w:rsid w:val="007201C4"/>
    <w:rsid w:val="007206BA"/>
    <w:rsid w:val="00720C75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5319"/>
    <w:rsid w:val="00775AEC"/>
    <w:rsid w:val="00775C86"/>
    <w:rsid w:val="00775DDC"/>
    <w:rsid w:val="00776360"/>
    <w:rsid w:val="007766B1"/>
    <w:rsid w:val="00776C65"/>
    <w:rsid w:val="00777470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6B2D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285"/>
    <w:rsid w:val="007A1AEF"/>
    <w:rsid w:val="007A22FB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2ACD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405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792"/>
    <w:rsid w:val="00817B6C"/>
    <w:rsid w:val="0082045C"/>
    <w:rsid w:val="0082078D"/>
    <w:rsid w:val="00821021"/>
    <w:rsid w:val="00821298"/>
    <w:rsid w:val="00821416"/>
    <w:rsid w:val="0082169B"/>
    <w:rsid w:val="00821780"/>
    <w:rsid w:val="00821DE5"/>
    <w:rsid w:val="00822037"/>
    <w:rsid w:val="00822243"/>
    <w:rsid w:val="00823103"/>
    <w:rsid w:val="008231DF"/>
    <w:rsid w:val="00823475"/>
    <w:rsid w:val="00823AE2"/>
    <w:rsid w:val="00823F35"/>
    <w:rsid w:val="00824116"/>
    <w:rsid w:val="00824490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5D1"/>
    <w:rsid w:val="0084666B"/>
    <w:rsid w:val="00846AC7"/>
    <w:rsid w:val="00846C59"/>
    <w:rsid w:val="00846EE1"/>
    <w:rsid w:val="0084718E"/>
    <w:rsid w:val="00847213"/>
    <w:rsid w:val="00847F7F"/>
    <w:rsid w:val="00850053"/>
    <w:rsid w:val="008503A8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13FB"/>
    <w:rsid w:val="008A1569"/>
    <w:rsid w:val="008A1C01"/>
    <w:rsid w:val="008A257A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5"/>
    <w:rsid w:val="008E320B"/>
    <w:rsid w:val="008E3651"/>
    <w:rsid w:val="008E3AF6"/>
    <w:rsid w:val="008E3D21"/>
    <w:rsid w:val="008E4C3A"/>
    <w:rsid w:val="008E4D67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A72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17B"/>
    <w:rsid w:val="0090657C"/>
    <w:rsid w:val="00906D75"/>
    <w:rsid w:val="00907607"/>
    <w:rsid w:val="00907A40"/>
    <w:rsid w:val="00907C00"/>
    <w:rsid w:val="00907D9A"/>
    <w:rsid w:val="00910586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A02"/>
    <w:rsid w:val="00926BB3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5D5"/>
    <w:rsid w:val="00953A1E"/>
    <w:rsid w:val="00953CB3"/>
    <w:rsid w:val="009546F4"/>
    <w:rsid w:val="00955099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57F"/>
    <w:rsid w:val="009955C1"/>
    <w:rsid w:val="00995A24"/>
    <w:rsid w:val="00995A59"/>
    <w:rsid w:val="0099602E"/>
    <w:rsid w:val="009962E9"/>
    <w:rsid w:val="009967F4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22DC"/>
    <w:rsid w:val="009A2445"/>
    <w:rsid w:val="009A2842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E40"/>
    <w:rsid w:val="009D5FE5"/>
    <w:rsid w:val="009D61AD"/>
    <w:rsid w:val="009D6415"/>
    <w:rsid w:val="009D6A34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182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47F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1FD1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3B"/>
    <w:rsid w:val="00A45C9A"/>
    <w:rsid w:val="00A46B40"/>
    <w:rsid w:val="00A46C9D"/>
    <w:rsid w:val="00A470F0"/>
    <w:rsid w:val="00A4752D"/>
    <w:rsid w:val="00A47A26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810"/>
    <w:rsid w:val="00A65832"/>
    <w:rsid w:val="00A6594B"/>
    <w:rsid w:val="00A65AA5"/>
    <w:rsid w:val="00A67044"/>
    <w:rsid w:val="00A6712A"/>
    <w:rsid w:val="00A675DE"/>
    <w:rsid w:val="00A67B89"/>
    <w:rsid w:val="00A67DC9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154F"/>
    <w:rsid w:val="00A91E14"/>
    <w:rsid w:val="00A9218C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10A5"/>
    <w:rsid w:val="00AB1270"/>
    <w:rsid w:val="00AB13B4"/>
    <w:rsid w:val="00AB155F"/>
    <w:rsid w:val="00AB15E8"/>
    <w:rsid w:val="00AB213E"/>
    <w:rsid w:val="00AB244D"/>
    <w:rsid w:val="00AB264A"/>
    <w:rsid w:val="00AB2C10"/>
    <w:rsid w:val="00AB2D77"/>
    <w:rsid w:val="00AB31FD"/>
    <w:rsid w:val="00AB352D"/>
    <w:rsid w:val="00AB3606"/>
    <w:rsid w:val="00AB38D0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803"/>
    <w:rsid w:val="00AC5C43"/>
    <w:rsid w:val="00AC5C48"/>
    <w:rsid w:val="00AC5E00"/>
    <w:rsid w:val="00AC5F73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3793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69E"/>
    <w:rsid w:val="00AF4C44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284E"/>
    <w:rsid w:val="00B12BF0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37B"/>
    <w:rsid w:val="00B3252C"/>
    <w:rsid w:val="00B327A8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40189"/>
    <w:rsid w:val="00B402B6"/>
    <w:rsid w:val="00B407AC"/>
    <w:rsid w:val="00B419C5"/>
    <w:rsid w:val="00B42242"/>
    <w:rsid w:val="00B425C6"/>
    <w:rsid w:val="00B42848"/>
    <w:rsid w:val="00B42CA0"/>
    <w:rsid w:val="00B43B53"/>
    <w:rsid w:val="00B43E26"/>
    <w:rsid w:val="00B44384"/>
    <w:rsid w:val="00B445A9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507CD"/>
    <w:rsid w:val="00B50BAC"/>
    <w:rsid w:val="00B50C6C"/>
    <w:rsid w:val="00B50E97"/>
    <w:rsid w:val="00B5134B"/>
    <w:rsid w:val="00B51497"/>
    <w:rsid w:val="00B515AD"/>
    <w:rsid w:val="00B526FD"/>
    <w:rsid w:val="00B527BD"/>
    <w:rsid w:val="00B53538"/>
    <w:rsid w:val="00B5361A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8BA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87E35"/>
    <w:rsid w:val="00B87EFE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986"/>
    <w:rsid w:val="00BA3BC9"/>
    <w:rsid w:val="00BA4134"/>
    <w:rsid w:val="00BA41C0"/>
    <w:rsid w:val="00BA42D4"/>
    <w:rsid w:val="00BA480D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8DE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859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D49"/>
    <w:rsid w:val="00BD585E"/>
    <w:rsid w:val="00BD5AE1"/>
    <w:rsid w:val="00BD5D1F"/>
    <w:rsid w:val="00BD6832"/>
    <w:rsid w:val="00BD6CC1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805"/>
    <w:rsid w:val="00BE48E2"/>
    <w:rsid w:val="00BE51C3"/>
    <w:rsid w:val="00BE5597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08C5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6EB7"/>
    <w:rsid w:val="00C37707"/>
    <w:rsid w:val="00C37BF8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4CD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4AF5"/>
    <w:rsid w:val="00CF5581"/>
    <w:rsid w:val="00CF568B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517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1C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4E37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DE2"/>
    <w:rsid w:val="00D95EC2"/>
    <w:rsid w:val="00D96224"/>
    <w:rsid w:val="00D9623E"/>
    <w:rsid w:val="00D962BE"/>
    <w:rsid w:val="00D976C3"/>
    <w:rsid w:val="00D97A88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0CA"/>
    <w:rsid w:val="00DB14FF"/>
    <w:rsid w:val="00DB226E"/>
    <w:rsid w:val="00DB285A"/>
    <w:rsid w:val="00DB34EE"/>
    <w:rsid w:val="00DB3665"/>
    <w:rsid w:val="00DB3BA0"/>
    <w:rsid w:val="00DB42FE"/>
    <w:rsid w:val="00DB48C1"/>
    <w:rsid w:val="00DB4DDB"/>
    <w:rsid w:val="00DB4E36"/>
    <w:rsid w:val="00DB5263"/>
    <w:rsid w:val="00DB52FB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A05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26D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A62"/>
    <w:rsid w:val="00E32DC8"/>
    <w:rsid w:val="00E32E19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DF3"/>
    <w:rsid w:val="00E813A0"/>
    <w:rsid w:val="00E81664"/>
    <w:rsid w:val="00E8240E"/>
    <w:rsid w:val="00E82DDE"/>
    <w:rsid w:val="00E82ECD"/>
    <w:rsid w:val="00E839C3"/>
    <w:rsid w:val="00E839D3"/>
    <w:rsid w:val="00E83F3D"/>
    <w:rsid w:val="00E84246"/>
    <w:rsid w:val="00E84503"/>
    <w:rsid w:val="00E84CF9"/>
    <w:rsid w:val="00E84F68"/>
    <w:rsid w:val="00E85426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C8E"/>
    <w:rsid w:val="00EA3F31"/>
    <w:rsid w:val="00EA40A2"/>
    <w:rsid w:val="00EA46D6"/>
    <w:rsid w:val="00EA46DD"/>
    <w:rsid w:val="00EA50D7"/>
    <w:rsid w:val="00EA5F58"/>
    <w:rsid w:val="00EA6124"/>
    <w:rsid w:val="00EA629D"/>
    <w:rsid w:val="00EA651E"/>
    <w:rsid w:val="00EA6A5B"/>
    <w:rsid w:val="00EA6BB4"/>
    <w:rsid w:val="00EA6CFC"/>
    <w:rsid w:val="00EA70AB"/>
    <w:rsid w:val="00EA7937"/>
    <w:rsid w:val="00EB0021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8A4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AB"/>
    <w:rsid w:val="00EF0B2B"/>
    <w:rsid w:val="00EF0DA6"/>
    <w:rsid w:val="00EF0DDC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5E0"/>
    <w:rsid w:val="00EF7663"/>
    <w:rsid w:val="00EF79DB"/>
    <w:rsid w:val="00EF7F36"/>
    <w:rsid w:val="00F002F3"/>
    <w:rsid w:val="00F005EC"/>
    <w:rsid w:val="00F00C76"/>
    <w:rsid w:val="00F012B9"/>
    <w:rsid w:val="00F01526"/>
    <w:rsid w:val="00F019A3"/>
    <w:rsid w:val="00F019EC"/>
    <w:rsid w:val="00F01B27"/>
    <w:rsid w:val="00F01C0E"/>
    <w:rsid w:val="00F01D33"/>
    <w:rsid w:val="00F01F58"/>
    <w:rsid w:val="00F023F6"/>
    <w:rsid w:val="00F029A6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AEB"/>
    <w:rsid w:val="00F22B94"/>
    <w:rsid w:val="00F234E0"/>
    <w:rsid w:val="00F23528"/>
    <w:rsid w:val="00F23F2A"/>
    <w:rsid w:val="00F24422"/>
    <w:rsid w:val="00F2499E"/>
    <w:rsid w:val="00F24ABE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5003"/>
    <w:rsid w:val="00F45152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2F8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C71"/>
    <w:rsid w:val="00FF1D7C"/>
    <w:rsid w:val="00FF2010"/>
    <w:rsid w:val="00FF230C"/>
    <w:rsid w:val="00FF25FC"/>
    <w:rsid w:val="00FF2866"/>
    <w:rsid w:val="00FF2A26"/>
    <w:rsid w:val="00FF35E0"/>
    <w:rsid w:val="00FF35EE"/>
    <w:rsid w:val="00FF381E"/>
    <w:rsid w:val="00FF3DC9"/>
    <w:rsid w:val="00FF3F00"/>
    <w:rsid w:val="00FF4276"/>
    <w:rsid w:val="00FF44F2"/>
    <w:rsid w:val="00FF48A3"/>
    <w:rsid w:val="00FF4A1D"/>
    <w:rsid w:val="00FF4E60"/>
    <w:rsid w:val="00FF5459"/>
    <w:rsid w:val="00FF5946"/>
    <w:rsid w:val="00FF59E5"/>
    <w:rsid w:val="00FF6380"/>
    <w:rsid w:val="00FF63A5"/>
    <w:rsid w:val="00FF66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D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1DA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1DA"/>
    <w:rPr>
      <w:rFonts w:eastAsia="Times New Roman"/>
      <w:b/>
      <w:bCs/>
      <w:sz w:val="28"/>
      <w:lang w:eastAsia="ru-RU"/>
    </w:rPr>
  </w:style>
  <w:style w:type="character" w:customStyle="1" w:styleId="Bodytext2">
    <w:name w:val="Body text (2)_"/>
    <w:link w:val="Bodytext20"/>
    <w:rsid w:val="002F41DA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41DA"/>
    <w:pPr>
      <w:widowControl w:val="0"/>
      <w:shd w:val="clear" w:color="auto" w:fill="FFFFFF"/>
      <w:spacing w:line="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Bodytext212pt">
    <w:name w:val="Body text (2) + 12 pt"/>
    <w:rsid w:val="002F4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rsid w:val="002F4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2F4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F013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F0130"/>
    <w:rPr>
      <w:rFonts w:eastAsia="Times New Roman"/>
      <w:lang w:eastAsia="ru-RU"/>
    </w:rPr>
  </w:style>
  <w:style w:type="paragraph" w:customStyle="1" w:styleId="a7">
    <w:name w:val="Знак Знак Знак Знак Знак Знак"/>
    <w:basedOn w:val="a"/>
    <w:rsid w:val="003F01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1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D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1DA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1DA"/>
    <w:rPr>
      <w:rFonts w:eastAsia="Times New Roman"/>
      <w:b/>
      <w:bCs/>
      <w:sz w:val="28"/>
      <w:lang w:eastAsia="ru-RU"/>
    </w:rPr>
  </w:style>
  <w:style w:type="character" w:customStyle="1" w:styleId="Bodytext2">
    <w:name w:val="Body text (2)_"/>
    <w:link w:val="Bodytext20"/>
    <w:rsid w:val="002F41DA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41DA"/>
    <w:pPr>
      <w:widowControl w:val="0"/>
      <w:shd w:val="clear" w:color="auto" w:fill="FFFFFF"/>
      <w:spacing w:line="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Bodytext212pt">
    <w:name w:val="Body text (2) + 12 pt"/>
    <w:rsid w:val="002F4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rsid w:val="002F4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2F4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F013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F0130"/>
    <w:rPr>
      <w:rFonts w:eastAsia="Times New Roman"/>
      <w:lang w:eastAsia="ru-RU"/>
    </w:rPr>
  </w:style>
  <w:style w:type="paragraph" w:customStyle="1" w:styleId="a7">
    <w:name w:val="Знак Знак Знак Знак Знак Знак"/>
    <w:basedOn w:val="a"/>
    <w:rsid w:val="003F01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14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PK1</cp:lastModifiedBy>
  <cp:revision>15</cp:revision>
  <cp:lastPrinted>2021-01-28T09:48:00Z</cp:lastPrinted>
  <dcterms:created xsi:type="dcterms:W3CDTF">2021-01-25T10:58:00Z</dcterms:created>
  <dcterms:modified xsi:type="dcterms:W3CDTF">2021-01-28T09:50:00Z</dcterms:modified>
</cp:coreProperties>
</file>