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C0" w:rsidRPr="00265884" w:rsidRDefault="004E0AC0" w:rsidP="004E0AC0">
      <w:pPr>
        <w:spacing w:after="0" w:line="240" w:lineRule="auto"/>
        <w:rPr>
          <w:rFonts w:ascii="Arial" w:hAnsi="Arial" w:cs="Arial"/>
          <w:b/>
        </w:rPr>
      </w:pPr>
      <w:r w:rsidRPr="00265884">
        <w:rPr>
          <w:rFonts w:ascii="Arial" w:hAnsi="Arial" w:cs="Arial"/>
          <w:b/>
        </w:rPr>
        <w:t xml:space="preserve">ҚАРАР      </w:t>
      </w:r>
      <w:r w:rsidRPr="00265884">
        <w:rPr>
          <w:rFonts w:ascii="Arial" w:hAnsi="Arial" w:cs="Arial"/>
          <w:b/>
        </w:rPr>
        <w:tab/>
        <w:t xml:space="preserve">  </w:t>
      </w:r>
      <w:r w:rsidRPr="00265884">
        <w:rPr>
          <w:rFonts w:ascii="Arial" w:hAnsi="Arial" w:cs="Arial"/>
          <w:b/>
          <w:lang w:val="tt-RU"/>
        </w:rPr>
        <w:t xml:space="preserve">                                                    </w:t>
      </w:r>
      <w:r w:rsidRPr="00265884">
        <w:rPr>
          <w:rFonts w:ascii="Arial" w:hAnsi="Arial" w:cs="Arial"/>
          <w:b/>
          <w:lang w:val="tt-RU"/>
        </w:rPr>
        <w:tab/>
        <w:t xml:space="preserve">  </w:t>
      </w:r>
      <w:r w:rsidRPr="00265884">
        <w:rPr>
          <w:rFonts w:ascii="Arial" w:hAnsi="Arial" w:cs="Arial"/>
          <w:b/>
        </w:rPr>
        <w:t>ПОСТАНОВЛЕНИЕ</w:t>
      </w:r>
    </w:p>
    <w:p w:rsidR="004E0AC0" w:rsidRPr="00265884" w:rsidRDefault="004E0AC0" w:rsidP="004E0AC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A341BE" w:rsidRPr="00265884" w:rsidRDefault="00A341BE" w:rsidP="004E0AC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6E0C59" w:rsidRPr="00265884" w:rsidRDefault="006E0C59" w:rsidP="008E266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5884">
        <w:rPr>
          <w:rFonts w:ascii="Arial" w:hAnsi="Arial" w:cs="Arial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265884">
        <w:rPr>
          <w:rFonts w:ascii="Arial" w:hAnsi="Arial" w:cs="Arial"/>
          <w:color w:val="000000" w:themeColor="text1"/>
          <w:sz w:val="24"/>
          <w:szCs w:val="24"/>
        </w:rPr>
        <w:t>Предоставление</w:t>
      </w:r>
      <w:r w:rsidR="0051167C" w:rsidRPr="0026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4D21" w:rsidRPr="00265884">
        <w:rPr>
          <w:rFonts w:ascii="Arial" w:hAnsi="Arial" w:cs="Arial"/>
          <w:color w:val="000000" w:themeColor="text1"/>
          <w:sz w:val="24"/>
          <w:szCs w:val="24"/>
        </w:rPr>
        <w:t xml:space="preserve">разрешения на </w:t>
      </w:r>
      <w:r w:rsidR="001B2C0B" w:rsidRPr="00265884">
        <w:rPr>
          <w:rFonts w:ascii="Arial" w:hAnsi="Arial" w:cs="Arial"/>
          <w:color w:val="000000" w:themeColor="text1"/>
          <w:sz w:val="24"/>
          <w:szCs w:val="24"/>
        </w:rPr>
        <w:t>осуществление земляных</w:t>
      </w:r>
      <w:r w:rsidR="00772EDE" w:rsidRPr="002658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2C0B" w:rsidRPr="00265884">
        <w:rPr>
          <w:rFonts w:ascii="Arial" w:hAnsi="Arial" w:cs="Arial"/>
          <w:color w:val="000000" w:themeColor="text1"/>
          <w:sz w:val="24"/>
          <w:szCs w:val="24"/>
        </w:rPr>
        <w:t>работ» на</w:t>
      </w:r>
      <w:r w:rsidRPr="00265884">
        <w:rPr>
          <w:rFonts w:ascii="Arial" w:hAnsi="Arial" w:cs="Arial"/>
          <w:color w:val="000000" w:themeColor="text1"/>
          <w:sz w:val="24"/>
          <w:szCs w:val="24"/>
        </w:rPr>
        <w:t xml:space="preserve"> территории </w:t>
      </w:r>
      <w:r w:rsidR="00670343" w:rsidRPr="00265884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957C07" w:rsidRPr="00265884">
        <w:rPr>
          <w:rFonts w:ascii="Arial" w:hAnsi="Arial" w:cs="Arial"/>
          <w:color w:val="000000" w:themeColor="text1"/>
          <w:sz w:val="24"/>
          <w:szCs w:val="24"/>
        </w:rPr>
        <w:t>Моск</w:t>
      </w:r>
      <w:r w:rsidR="00670343" w:rsidRPr="00265884">
        <w:rPr>
          <w:rFonts w:ascii="Arial" w:hAnsi="Arial" w:cs="Arial"/>
          <w:color w:val="000000" w:themeColor="text1"/>
          <w:sz w:val="24"/>
          <w:szCs w:val="24"/>
        </w:rPr>
        <w:t xml:space="preserve">овский сельсовет муниципального района Дюртюлинский район Республики Башкортостан </w:t>
      </w:r>
    </w:p>
    <w:p w:rsidR="006E0C59" w:rsidRPr="00265884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 w:themeColor="text1"/>
        </w:rPr>
      </w:pPr>
    </w:p>
    <w:p w:rsidR="006E0C59" w:rsidRPr="00265884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65884">
        <w:rPr>
          <w:rFonts w:ascii="Arial" w:hAnsi="Arial" w:cs="Arial"/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265884">
        <w:rPr>
          <w:rFonts w:ascii="Arial" w:hAnsi="Arial" w:cs="Arial"/>
          <w:color w:val="000000" w:themeColor="text1"/>
        </w:rPr>
        <w:t>самоуправления в</w:t>
      </w:r>
      <w:r w:rsidRPr="00265884">
        <w:rPr>
          <w:rFonts w:ascii="Arial" w:hAnsi="Arial" w:cs="Arial"/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265884" w:rsidRDefault="006E0C59" w:rsidP="008E266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265884">
        <w:rPr>
          <w:rFonts w:ascii="Arial" w:hAnsi="Arial" w:cs="Arial"/>
          <w:color w:val="000000" w:themeColor="text1"/>
          <w:lang w:eastAsia="ar-SA"/>
        </w:rPr>
        <w:t>ПОСТАНОВЛЯЕТ:</w:t>
      </w:r>
    </w:p>
    <w:p w:rsidR="006E0C59" w:rsidRPr="00265884" w:rsidRDefault="006E0C59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</w:rPr>
      </w:pPr>
      <w:r w:rsidRPr="00265884">
        <w:rPr>
          <w:rFonts w:ascii="Arial" w:hAnsi="Arial" w:cs="Arial"/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265884">
        <w:rPr>
          <w:rFonts w:ascii="Arial" w:hAnsi="Arial" w:cs="Arial"/>
          <w:color w:val="000000" w:themeColor="text1"/>
        </w:rPr>
        <w:t>«</w:t>
      </w:r>
      <w:r w:rsidR="00972C56" w:rsidRPr="00265884">
        <w:rPr>
          <w:rFonts w:ascii="Arial" w:hAnsi="Arial" w:cs="Arial"/>
          <w:color w:val="000000" w:themeColor="text1"/>
        </w:rPr>
        <w:t>Предоставление</w:t>
      </w:r>
      <w:r w:rsidR="00EA4D21" w:rsidRPr="00265884">
        <w:rPr>
          <w:rFonts w:ascii="Arial" w:hAnsi="Arial" w:cs="Arial"/>
          <w:color w:val="000000" w:themeColor="text1"/>
        </w:rPr>
        <w:t xml:space="preserve"> разрешения на </w:t>
      </w:r>
      <w:r w:rsidR="00127848" w:rsidRPr="00265884">
        <w:rPr>
          <w:rFonts w:ascii="Arial" w:hAnsi="Arial" w:cs="Arial"/>
          <w:color w:val="000000" w:themeColor="text1"/>
        </w:rPr>
        <w:t>осуществление земляных</w:t>
      </w:r>
      <w:r w:rsidR="00EA4D21" w:rsidRPr="00265884">
        <w:rPr>
          <w:rFonts w:ascii="Arial" w:hAnsi="Arial" w:cs="Arial"/>
          <w:color w:val="000000" w:themeColor="text1"/>
        </w:rPr>
        <w:t xml:space="preserve"> работ» </w:t>
      </w:r>
      <w:r w:rsidRPr="00265884">
        <w:rPr>
          <w:rFonts w:ascii="Arial" w:hAnsi="Arial" w:cs="Arial"/>
          <w:bCs/>
          <w:color w:val="000000" w:themeColor="text1"/>
        </w:rPr>
        <w:t xml:space="preserve">на территории </w:t>
      </w:r>
      <w:r w:rsidR="00670343" w:rsidRPr="00265884">
        <w:rPr>
          <w:rFonts w:ascii="Arial" w:hAnsi="Arial" w:cs="Arial"/>
          <w:bCs/>
          <w:color w:val="000000" w:themeColor="text1"/>
        </w:rPr>
        <w:t xml:space="preserve">сельского поселения </w:t>
      </w:r>
      <w:r w:rsidR="00957C07" w:rsidRPr="00265884">
        <w:rPr>
          <w:rFonts w:ascii="Arial" w:hAnsi="Arial" w:cs="Arial"/>
          <w:bCs/>
          <w:color w:val="000000" w:themeColor="text1"/>
        </w:rPr>
        <w:t>Моск</w:t>
      </w:r>
      <w:r w:rsidR="00670343" w:rsidRPr="00265884">
        <w:rPr>
          <w:rFonts w:ascii="Arial" w:hAnsi="Arial" w:cs="Arial"/>
          <w:bCs/>
          <w:color w:val="000000" w:themeColor="text1"/>
        </w:rPr>
        <w:t>овский сельсовет муниципального района Дюртюлинский район Республики Башкортостан.</w:t>
      </w:r>
    </w:p>
    <w:p w:rsidR="00670343" w:rsidRPr="00265884" w:rsidRDefault="00670343" w:rsidP="00670343">
      <w:pPr>
        <w:spacing w:after="0" w:line="240" w:lineRule="auto"/>
        <w:ind w:firstLine="851"/>
        <w:jc w:val="both"/>
        <w:rPr>
          <w:rFonts w:ascii="Arial" w:eastAsia="Calibri" w:hAnsi="Arial" w:cs="Arial"/>
          <w:b/>
        </w:rPr>
      </w:pPr>
      <w:r w:rsidRPr="00265884">
        <w:rPr>
          <w:rFonts w:ascii="Arial" w:hAnsi="Arial" w:cs="Arial"/>
          <w:bCs/>
          <w:color w:val="000000" w:themeColor="text1"/>
        </w:rPr>
        <w:t>2. Признать утратившим силу постановлени</w:t>
      </w:r>
      <w:r w:rsidR="00957C07" w:rsidRPr="00265884">
        <w:rPr>
          <w:rFonts w:ascii="Arial" w:hAnsi="Arial" w:cs="Arial"/>
          <w:bCs/>
          <w:color w:val="000000" w:themeColor="text1"/>
        </w:rPr>
        <w:t>е главы сельского поселения от 05.12.2019г. 12/3</w:t>
      </w:r>
      <w:r w:rsidRPr="00265884">
        <w:rPr>
          <w:rFonts w:ascii="Arial" w:eastAsia="Calibri" w:hAnsi="Arial" w:cs="Arial"/>
          <w:b/>
        </w:rPr>
        <w:t xml:space="preserve">  «</w:t>
      </w:r>
      <w:r w:rsidRPr="00265884">
        <w:rPr>
          <w:rFonts w:ascii="Arial" w:eastAsia="Times New Roman" w:hAnsi="Arial" w:cs="Arial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</w:t>
      </w:r>
      <w:r w:rsidR="00957C07" w:rsidRPr="00265884">
        <w:rPr>
          <w:rFonts w:ascii="Arial" w:eastAsia="Times New Roman" w:hAnsi="Arial" w:cs="Arial"/>
          <w:lang w:eastAsia="ru-RU"/>
        </w:rPr>
        <w:t>Моск</w:t>
      </w:r>
      <w:r w:rsidRPr="00265884">
        <w:rPr>
          <w:rFonts w:ascii="Arial" w:eastAsia="Times New Roman" w:hAnsi="Arial" w:cs="Arial"/>
          <w:lang w:eastAsia="ru-RU"/>
        </w:rPr>
        <w:t>овский сельсовет муниципального района Дюртюлинский район</w:t>
      </w:r>
      <w:r w:rsidRPr="00265884">
        <w:rPr>
          <w:rFonts w:ascii="Arial" w:eastAsia="Calibri" w:hAnsi="Arial" w:cs="Arial"/>
          <w:b/>
        </w:rPr>
        <w:t xml:space="preserve"> </w:t>
      </w:r>
      <w:r w:rsidRPr="00265884">
        <w:rPr>
          <w:rFonts w:ascii="Arial" w:eastAsia="Times New Roman" w:hAnsi="Arial" w:cs="Arial"/>
          <w:lang w:eastAsia="ru-RU"/>
        </w:rPr>
        <w:t>Республики Башкортостан»</w:t>
      </w:r>
    </w:p>
    <w:p w:rsidR="006E0C59" w:rsidRPr="00265884" w:rsidRDefault="00670343" w:rsidP="008E266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65884">
        <w:rPr>
          <w:rFonts w:ascii="Arial" w:hAnsi="Arial" w:cs="Arial"/>
          <w:color w:val="000000" w:themeColor="text1"/>
        </w:rPr>
        <w:t>3</w:t>
      </w:r>
      <w:r w:rsidR="006E0C59" w:rsidRPr="00265884">
        <w:rPr>
          <w:rFonts w:ascii="Arial" w:hAnsi="Arial" w:cs="Arial"/>
          <w:color w:val="000000" w:themeColor="text1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265884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265884">
        <w:rPr>
          <w:rFonts w:ascii="Arial" w:hAnsi="Arial" w:cs="Arial"/>
          <w:color w:val="000000" w:themeColor="text1"/>
        </w:rPr>
        <w:t>4.</w:t>
      </w:r>
      <w:r w:rsidR="006E0C59" w:rsidRPr="00265884">
        <w:rPr>
          <w:rFonts w:ascii="Arial" w:hAnsi="Arial" w:cs="Arial"/>
          <w:color w:val="000000" w:themeColor="text1"/>
        </w:rPr>
        <w:t>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70343" w:rsidRPr="00265884" w:rsidRDefault="00670343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265884">
        <w:rPr>
          <w:rFonts w:ascii="Arial" w:eastAsia="Calibri" w:hAnsi="Arial" w:cs="Arial"/>
        </w:rPr>
        <w:t xml:space="preserve">5. Настоящее постановление обнародовать на информационном стенде в здании администрации сельского поселения </w:t>
      </w:r>
      <w:r w:rsidR="00957C07" w:rsidRPr="00265884">
        <w:rPr>
          <w:rFonts w:ascii="Arial" w:eastAsia="Calibri" w:hAnsi="Arial" w:cs="Arial"/>
        </w:rPr>
        <w:t>Моск</w:t>
      </w:r>
      <w:r w:rsidRPr="00265884">
        <w:rPr>
          <w:rFonts w:ascii="Arial" w:eastAsia="Calibri" w:hAnsi="Arial" w:cs="Arial"/>
        </w:rPr>
        <w:t xml:space="preserve">овский сельсовет муниципального района Дюртюлинский район Республики Башкортостан по адресу:  Республика Башкортостан, Дюртюлинский район, </w:t>
      </w:r>
      <w:r w:rsidR="00957C07" w:rsidRPr="00265884">
        <w:rPr>
          <w:rFonts w:ascii="Arial" w:eastAsia="Calibri" w:hAnsi="Arial" w:cs="Arial"/>
        </w:rPr>
        <w:t xml:space="preserve">с.Москово, ул.Калинина, д.47/1 </w:t>
      </w:r>
      <w:r w:rsidRPr="00265884">
        <w:rPr>
          <w:rFonts w:ascii="Arial" w:eastAsia="Calibri" w:hAnsi="Arial" w:cs="Arial"/>
        </w:rPr>
        <w:t>и на официальном сайте в сети "Интернет".</w:t>
      </w:r>
    </w:p>
    <w:p w:rsidR="00670343" w:rsidRPr="00265884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265884">
        <w:rPr>
          <w:rFonts w:ascii="Arial" w:eastAsia="Calibri" w:hAnsi="Arial" w:cs="Arial"/>
        </w:rPr>
        <w:t>6. Контроль за исполнением настоящего постановления  оставляю за собой.</w:t>
      </w:r>
    </w:p>
    <w:p w:rsidR="00670343" w:rsidRPr="00265884" w:rsidRDefault="00670343" w:rsidP="003A79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265884">
        <w:rPr>
          <w:rFonts w:ascii="Arial" w:eastAsia="Calibri" w:hAnsi="Arial" w:cs="Arial"/>
        </w:rPr>
        <w:t xml:space="preserve">Глава сельского поселения                                                </w:t>
      </w:r>
      <w:r w:rsidR="00957C07" w:rsidRPr="00265884">
        <w:rPr>
          <w:rFonts w:ascii="Arial" w:eastAsia="Calibri" w:hAnsi="Arial" w:cs="Arial"/>
        </w:rPr>
        <w:t xml:space="preserve">Д.З.Хуснутдинов </w:t>
      </w:r>
    </w:p>
    <w:p w:rsidR="00957C07" w:rsidRPr="00265884" w:rsidRDefault="00957C07" w:rsidP="0095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</w:rPr>
      </w:pPr>
    </w:p>
    <w:p w:rsidR="0087605E" w:rsidRPr="00265884" w:rsidRDefault="0087605E" w:rsidP="0087605E">
      <w:pPr>
        <w:tabs>
          <w:tab w:val="left" w:pos="7425"/>
        </w:tabs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Утвержден</w:t>
      </w:r>
    </w:p>
    <w:p w:rsidR="0087605E" w:rsidRPr="0026588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Постановлением </w:t>
      </w:r>
    </w:p>
    <w:p w:rsidR="0087605E" w:rsidRPr="0026588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Администрации</w:t>
      </w:r>
      <w:r w:rsidR="00F360FF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с</w:t>
      </w:r>
      <w:r w:rsidR="00670343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ельского поселения </w:t>
      </w:r>
    </w:p>
    <w:p w:rsidR="00670343" w:rsidRPr="00265884" w:rsidRDefault="00957C07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Моск</w:t>
      </w:r>
      <w:r w:rsidR="00670343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овский сельсовет муниципального района </w:t>
      </w:r>
    </w:p>
    <w:p w:rsidR="00670343" w:rsidRPr="00265884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Дюртюлинский район Республики Башкорто</w:t>
      </w:r>
      <w:r w:rsidR="00957C07" w:rsidRPr="00265884">
        <w:rPr>
          <w:rFonts w:ascii="Arial" w:hAnsi="Arial" w:cs="Arial"/>
          <w:b/>
          <w:color w:val="000000" w:themeColor="text1"/>
          <w:sz w:val="22"/>
          <w:szCs w:val="22"/>
        </w:rPr>
        <w:t>с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тан</w:t>
      </w:r>
    </w:p>
    <w:p w:rsidR="0087605E" w:rsidRPr="00265884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от </w:t>
      </w:r>
      <w:r w:rsidR="00F360FF" w:rsidRPr="00265884">
        <w:rPr>
          <w:rFonts w:ascii="Arial" w:hAnsi="Arial" w:cs="Arial"/>
          <w:b/>
          <w:color w:val="000000" w:themeColor="text1"/>
          <w:sz w:val="22"/>
          <w:szCs w:val="22"/>
        </w:rPr>
        <w:t>10.12.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F360FF" w:rsidRPr="00265884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года № </w:t>
      </w:r>
      <w:r w:rsidR="00F360FF" w:rsidRPr="00265884">
        <w:rPr>
          <w:rFonts w:ascii="Arial" w:hAnsi="Arial" w:cs="Arial"/>
          <w:b/>
          <w:color w:val="000000" w:themeColor="text1"/>
          <w:sz w:val="22"/>
          <w:szCs w:val="22"/>
        </w:rPr>
        <w:t>12/2</w:t>
      </w:r>
    </w:p>
    <w:p w:rsidR="0087605E" w:rsidRPr="00265884" w:rsidRDefault="0087605E" w:rsidP="0087605E">
      <w:pPr>
        <w:widowControl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70343" w:rsidRPr="00265884" w:rsidRDefault="0087605E" w:rsidP="00670343">
      <w:pPr>
        <w:pStyle w:val="ConsPlusTitle"/>
        <w:jc w:val="center"/>
        <w:rPr>
          <w:rFonts w:ascii="Arial" w:hAnsi="Arial" w:cs="Arial"/>
          <w:szCs w:val="22"/>
        </w:rPr>
      </w:pPr>
      <w:r w:rsidRPr="00265884">
        <w:rPr>
          <w:rFonts w:ascii="Arial" w:hAnsi="Arial" w:cs="Arial"/>
          <w:color w:val="000000" w:themeColor="text1"/>
          <w:szCs w:val="22"/>
        </w:rPr>
        <w:t xml:space="preserve">Административный регламент предоставления муниципальной услуги </w:t>
      </w:r>
      <w:r w:rsidR="00EA4D21" w:rsidRPr="00265884">
        <w:rPr>
          <w:rFonts w:ascii="Arial" w:hAnsi="Arial" w:cs="Arial"/>
          <w:color w:val="000000" w:themeColor="text1"/>
          <w:szCs w:val="22"/>
        </w:rPr>
        <w:t>«</w:t>
      </w:r>
      <w:r w:rsidR="00972C56" w:rsidRPr="00265884">
        <w:rPr>
          <w:rFonts w:ascii="Arial" w:hAnsi="Arial" w:cs="Arial"/>
          <w:color w:val="000000" w:themeColor="text1"/>
          <w:szCs w:val="22"/>
        </w:rPr>
        <w:t>Предоставление</w:t>
      </w:r>
      <w:r w:rsidR="00EA4D21" w:rsidRPr="00265884">
        <w:rPr>
          <w:rFonts w:ascii="Arial" w:hAnsi="Arial" w:cs="Arial"/>
          <w:color w:val="000000" w:themeColor="text1"/>
          <w:szCs w:val="22"/>
        </w:rPr>
        <w:t xml:space="preserve"> разрешения на </w:t>
      </w:r>
      <w:r w:rsidR="00E82040" w:rsidRPr="00265884">
        <w:rPr>
          <w:rFonts w:ascii="Arial" w:hAnsi="Arial" w:cs="Arial"/>
          <w:color w:val="000000" w:themeColor="text1"/>
          <w:szCs w:val="22"/>
        </w:rPr>
        <w:t>осуществление земляных</w:t>
      </w:r>
      <w:r w:rsidR="00EA4D21" w:rsidRPr="00265884">
        <w:rPr>
          <w:rFonts w:ascii="Arial" w:hAnsi="Arial" w:cs="Arial"/>
          <w:color w:val="000000" w:themeColor="text1"/>
          <w:szCs w:val="22"/>
        </w:rPr>
        <w:t xml:space="preserve"> </w:t>
      </w:r>
      <w:r w:rsidR="00E82040" w:rsidRPr="00265884">
        <w:rPr>
          <w:rFonts w:ascii="Arial" w:hAnsi="Arial" w:cs="Arial"/>
          <w:color w:val="000000" w:themeColor="text1"/>
          <w:szCs w:val="22"/>
        </w:rPr>
        <w:t>работ» в</w:t>
      </w:r>
      <w:r w:rsidRPr="00265884">
        <w:rPr>
          <w:rFonts w:ascii="Arial" w:hAnsi="Arial" w:cs="Arial"/>
          <w:bCs/>
          <w:color w:val="000000" w:themeColor="text1"/>
          <w:szCs w:val="22"/>
        </w:rPr>
        <w:t xml:space="preserve"> </w:t>
      </w:r>
      <w:r w:rsidR="00670343" w:rsidRPr="00265884">
        <w:rPr>
          <w:rFonts w:ascii="Arial" w:hAnsi="Arial" w:cs="Arial"/>
          <w:szCs w:val="22"/>
        </w:rPr>
        <w:t xml:space="preserve">сельском поселении </w:t>
      </w:r>
      <w:r w:rsidR="00957C07" w:rsidRPr="00265884">
        <w:rPr>
          <w:rFonts w:ascii="Arial" w:hAnsi="Arial" w:cs="Arial"/>
          <w:szCs w:val="22"/>
        </w:rPr>
        <w:t>Моск</w:t>
      </w:r>
      <w:r w:rsidR="00670343" w:rsidRPr="00265884">
        <w:rPr>
          <w:rFonts w:ascii="Arial" w:hAnsi="Arial" w:cs="Arial"/>
          <w:szCs w:val="22"/>
        </w:rPr>
        <w:t>овский сельсовет муниципального района Дюртюлинский район</w:t>
      </w:r>
    </w:p>
    <w:p w:rsidR="00670343" w:rsidRPr="00265884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ru-RU"/>
        </w:rPr>
      </w:pPr>
      <w:r w:rsidRPr="00265884">
        <w:rPr>
          <w:rFonts w:ascii="Arial" w:eastAsia="Times New Roman" w:hAnsi="Arial" w:cs="Arial"/>
          <w:b/>
          <w:sz w:val="22"/>
          <w:szCs w:val="22"/>
          <w:lang w:eastAsia="ru-RU"/>
        </w:rPr>
        <w:t>Республики Башкортостан</w:t>
      </w:r>
    </w:p>
    <w:p w:rsidR="0087605E" w:rsidRPr="00265884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073986" w:rsidRPr="00265884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265884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61FD5" w:rsidRPr="00265884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Предмет регулирован</w:t>
      </w:r>
      <w:r w:rsidR="009B1664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ия Административного регламента</w:t>
      </w:r>
    </w:p>
    <w:p w:rsidR="005B7930" w:rsidRPr="00265884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</w:t>
      </w:r>
      <w:r w:rsidR="00024201" w:rsidRPr="00265884">
        <w:rPr>
          <w:rFonts w:ascii="Arial" w:hAnsi="Arial" w:cs="Arial"/>
          <w:color w:val="000000" w:themeColor="text1"/>
          <w:sz w:val="22"/>
          <w:szCs w:val="22"/>
        </w:rPr>
        <w:t>1</w:t>
      </w:r>
      <w:r w:rsidR="003905C8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265884">
        <w:rPr>
          <w:rFonts w:ascii="Arial" w:hAnsi="Arial" w:cs="Arial"/>
          <w:color w:val="000000" w:themeColor="text1"/>
          <w:sz w:val="22"/>
          <w:szCs w:val="22"/>
        </w:rPr>
        <w:t>«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Предоставление</w:t>
      </w:r>
      <w:r w:rsidR="00EA4D21"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предоставлению разрешений</w:t>
      </w:r>
      <w:r w:rsidR="006E0C59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6E0C59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670343" w:rsidRPr="00265884">
        <w:rPr>
          <w:rFonts w:ascii="Arial" w:hAnsi="Arial" w:cs="Arial"/>
          <w:color w:val="000000" w:themeColor="text1"/>
          <w:sz w:val="22"/>
          <w:szCs w:val="22"/>
        </w:rPr>
        <w:t xml:space="preserve">сельском поселении </w:t>
      </w:r>
      <w:r w:rsidR="00957C07" w:rsidRPr="00265884">
        <w:rPr>
          <w:rFonts w:ascii="Arial" w:hAnsi="Arial" w:cs="Arial"/>
          <w:color w:val="000000" w:themeColor="text1"/>
          <w:sz w:val="22"/>
          <w:szCs w:val="22"/>
        </w:rPr>
        <w:t>Моск</w:t>
      </w:r>
      <w:r w:rsidR="00670343" w:rsidRPr="00265884">
        <w:rPr>
          <w:rFonts w:ascii="Arial" w:hAnsi="Arial" w:cs="Arial"/>
          <w:color w:val="000000" w:themeColor="text1"/>
          <w:sz w:val="22"/>
          <w:szCs w:val="22"/>
        </w:rPr>
        <w:t>овский сельсовет муниципального района Дюртюлинский район Республики Башкортостан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(далее – </w:t>
      </w:r>
      <w:r w:rsidR="00EA4D21" w:rsidRPr="00265884">
        <w:rPr>
          <w:rFonts w:ascii="Arial" w:hAnsi="Arial" w:cs="Arial"/>
          <w:color w:val="000000" w:themeColor="text1"/>
          <w:sz w:val="22"/>
          <w:szCs w:val="22"/>
        </w:rPr>
        <w:t>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дминистративный регламент)</w:t>
      </w:r>
      <w:r w:rsidR="005B7930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B7930" w:rsidRPr="00265884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1.1.2</w:t>
      </w:r>
      <w:r w:rsidR="005E2108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265884">
          <w:rPr>
            <w:rFonts w:ascii="Arial" w:hAnsi="Arial" w:cs="Arial"/>
            <w:color w:val="000000" w:themeColor="text1"/>
            <w:sz w:val="22"/>
            <w:szCs w:val="22"/>
          </w:rPr>
          <w:t>кодексом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Российской Федерации</w:t>
      </w:r>
      <w:r w:rsidR="00D35B19" w:rsidRPr="00265884">
        <w:rPr>
          <w:rFonts w:ascii="Arial" w:hAnsi="Arial" w:cs="Arial"/>
          <w:color w:val="000000" w:themeColor="text1"/>
          <w:sz w:val="22"/>
          <w:szCs w:val="22"/>
        </w:rPr>
        <w:t>,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 xml:space="preserve"> по целевому назначению</w:t>
      </w:r>
      <w:r w:rsidR="00B31CD5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земельного участка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837779" w:rsidRPr="00265884">
        <w:rPr>
          <w:rFonts w:ascii="Arial" w:hAnsi="Arial" w:cs="Arial"/>
          <w:color w:val="000000" w:themeColor="text1"/>
          <w:sz w:val="22"/>
          <w:szCs w:val="22"/>
        </w:rPr>
        <w:t>земли населенных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 xml:space="preserve"> пунктов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073986" w:rsidRPr="0026588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1.1.3</w:t>
      </w:r>
      <w:r w:rsidR="005B7930" w:rsidRPr="00265884">
        <w:rPr>
          <w:rFonts w:ascii="Arial" w:hAnsi="Arial" w:cs="Arial"/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</w:t>
      </w:r>
      <w:r w:rsidR="0027161B" w:rsidRPr="00265884">
        <w:rPr>
          <w:rFonts w:ascii="Arial" w:hAnsi="Arial" w:cs="Arial"/>
          <w:color w:val="000000" w:themeColor="text1"/>
          <w:sz w:val="22"/>
          <w:szCs w:val="22"/>
        </w:rPr>
        <w:t>видов</w:t>
      </w:r>
      <w:r w:rsidR="005B7930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7161B" w:rsidRPr="00265884">
        <w:rPr>
          <w:rFonts w:ascii="Arial" w:hAnsi="Arial" w:cs="Arial"/>
          <w:color w:val="000000" w:themeColor="text1"/>
          <w:sz w:val="22"/>
          <w:szCs w:val="22"/>
        </w:rPr>
        <w:t>работ, не противоречащих действующему законодательству действующему Российской Федерации.</w:t>
      </w:r>
    </w:p>
    <w:p w:rsidR="00F61FD5" w:rsidRPr="0026588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Круг заявителе</w:t>
      </w:r>
      <w:r w:rsidR="009B1664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й</w:t>
      </w:r>
    </w:p>
    <w:p w:rsidR="00073986" w:rsidRPr="00265884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</w:t>
      </w:r>
      <w:r w:rsidR="00073986" w:rsidRPr="00265884">
        <w:rPr>
          <w:rFonts w:ascii="Arial" w:hAnsi="Arial" w:cs="Arial"/>
          <w:color w:val="000000" w:themeColor="text1"/>
          <w:sz w:val="22"/>
          <w:szCs w:val="22"/>
        </w:rPr>
        <w:t xml:space="preserve">2. </w:t>
      </w:r>
      <w:r w:rsidR="00872DA9" w:rsidRPr="00265884">
        <w:rPr>
          <w:rFonts w:ascii="Arial" w:hAnsi="Arial" w:cs="Arial"/>
          <w:color w:val="000000" w:themeColor="text1"/>
          <w:sz w:val="22"/>
          <w:szCs w:val="22"/>
        </w:rPr>
        <w:t xml:space="preserve">Заявителями являются </w:t>
      </w:r>
      <w:r w:rsidR="00EA4D21" w:rsidRPr="00265884">
        <w:rPr>
          <w:rFonts w:ascii="Arial" w:hAnsi="Arial" w:cs="Arial"/>
          <w:color w:val="000000" w:themeColor="text1"/>
          <w:sz w:val="22"/>
          <w:szCs w:val="22"/>
        </w:rPr>
        <w:t>физические лица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166BD" w:rsidRPr="00265884">
        <w:rPr>
          <w:rFonts w:ascii="Arial" w:hAnsi="Arial" w:cs="Arial"/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73986" w:rsidRPr="00265884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</w:t>
      </w:r>
      <w:r w:rsidR="003E1B08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="00073986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A4D21" w:rsidRPr="00265884">
        <w:rPr>
          <w:rFonts w:ascii="Arial" w:hAnsi="Arial" w:cs="Arial"/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 w:rsidRPr="00265884">
        <w:rPr>
          <w:rFonts w:ascii="Arial" w:hAnsi="Arial" w:cs="Arial"/>
          <w:color w:val="000000" w:themeColor="text1"/>
          <w:sz w:val="22"/>
          <w:szCs w:val="22"/>
        </w:rPr>
        <w:t>очиями (далее – представитель).</w:t>
      </w:r>
    </w:p>
    <w:p w:rsidR="00F61FD5" w:rsidRPr="00265884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Требования к порядку информирования о пред</w:t>
      </w:r>
      <w:r w:rsidR="009B1664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оставлении муниципальной услуги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3E1B08" w:rsidRPr="0026588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Администрации </w:t>
      </w:r>
      <w:r w:rsidR="00AE359A" w:rsidRPr="00265884">
        <w:rPr>
          <w:rFonts w:ascii="Arial" w:hAnsi="Arial" w:cs="Arial"/>
          <w:color w:val="000000" w:themeColor="text1"/>
          <w:sz w:val="22"/>
          <w:szCs w:val="22"/>
        </w:rPr>
        <w:t xml:space="preserve">сельского поселения </w:t>
      </w:r>
      <w:r w:rsidR="00957C07" w:rsidRPr="00265884">
        <w:rPr>
          <w:rFonts w:ascii="Arial" w:hAnsi="Arial" w:cs="Arial"/>
          <w:color w:val="000000" w:themeColor="text1"/>
          <w:sz w:val="22"/>
          <w:szCs w:val="22"/>
        </w:rPr>
        <w:t>Моск</w:t>
      </w:r>
      <w:r w:rsidR="00AE359A" w:rsidRPr="00265884">
        <w:rPr>
          <w:rFonts w:ascii="Arial" w:hAnsi="Arial" w:cs="Arial"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(наименование муниципального образования)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муниципальной услуги, при наличии)  (далее – Администрация,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орган)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–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26588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3E1B08" w:rsidRPr="00265884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265884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</w:rPr>
          <w:t>www.gosuslugi.bashkortostan.ru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>) (далее – РПГУ);</w:t>
      </w:r>
    </w:p>
    <w:p w:rsidR="003E1B08" w:rsidRPr="00265884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 официальн</w:t>
      </w:r>
      <w:r w:rsidR="00B53507" w:rsidRPr="00265884">
        <w:rPr>
          <w:rFonts w:ascii="Arial" w:hAnsi="Arial" w:cs="Arial"/>
          <w:color w:val="000000" w:themeColor="text1"/>
          <w:sz w:val="22"/>
          <w:szCs w:val="22"/>
        </w:rPr>
        <w:t>ом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сайт</w:t>
      </w:r>
      <w:r w:rsidR="00B53507" w:rsidRPr="00265884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265884">
        <w:rPr>
          <w:rFonts w:ascii="Arial" w:hAnsi="Arial" w:cs="Arial"/>
          <w:color w:val="000000" w:themeColor="text1"/>
          <w:sz w:val="22"/>
          <w:szCs w:val="22"/>
        </w:rPr>
        <w:t>в информационно-тел</w:t>
      </w:r>
      <w:r w:rsidR="00AE359A" w:rsidRPr="00265884">
        <w:rPr>
          <w:rFonts w:ascii="Arial" w:hAnsi="Arial" w:cs="Arial"/>
          <w:color w:val="000000" w:themeColor="text1"/>
          <w:sz w:val="22"/>
          <w:szCs w:val="22"/>
        </w:rPr>
        <w:t xml:space="preserve">екоммуникационной сети Интернет </w:t>
      </w:r>
      <w:r w:rsidR="003A79C4" w:rsidRPr="00265884">
        <w:rPr>
          <w:rFonts w:ascii="Arial" w:hAnsi="Arial" w:cs="Arial"/>
          <w:color w:val="000000" w:themeColor="text1"/>
          <w:sz w:val="22"/>
          <w:szCs w:val="22"/>
        </w:rPr>
        <w:t xml:space="preserve">mosk.selsovet@yandex.ru </w:t>
      </w:r>
      <w:r w:rsidR="001F5EC9" w:rsidRPr="00265884">
        <w:rPr>
          <w:rFonts w:ascii="Arial" w:hAnsi="Arial" w:cs="Arial"/>
          <w:color w:val="000000" w:themeColor="text1"/>
          <w:sz w:val="22"/>
          <w:szCs w:val="22"/>
        </w:rPr>
        <w:t xml:space="preserve"> (далее </w:t>
      </w:r>
      <w:r w:rsidR="001F5EC9" w:rsidRPr="00265884">
        <w:rPr>
          <w:rFonts w:ascii="Arial" w:hAnsi="Arial" w:cs="Arial"/>
          <w:bCs/>
          <w:color w:val="000000" w:themeColor="text1"/>
          <w:sz w:val="22"/>
          <w:szCs w:val="22"/>
        </w:rPr>
        <w:t>–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 xml:space="preserve"> официальный сайт); </w:t>
      </w:r>
      <w:r w:rsidR="001F5EC9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77278" w:rsidRPr="00265884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265884">
        <w:rPr>
          <w:rFonts w:ascii="Arial" w:hAnsi="Arial" w:cs="Arial"/>
          <w:color w:val="000000" w:themeColor="text1"/>
          <w:sz w:val="22"/>
          <w:szCs w:val="22"/>
        </w:rPr>
        <w:t xml:space="preserve">должностное лицо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органа), </w:t>
      </w:r>
      <w:r w:rsidR="00F15CFE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работник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многофункционального центра, осуществляющий консультирование, подробно и в вежливой (корректной) форме информирует обратившихся    по интересующим вопросам.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265884">
        <w:rPr>
          <w:rFonts w:ascii="Arial" w:hAnsi="Arial" w:cs="Arial"/>
          <w:color w:val="000000" w:themeColor="text1"/>
          <w:sz w:val="22"/>
          <w:szCs w:val="22"/>
        </w:rPr>
        <w:t>лица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принявшего телефонный звонок.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Если </w:t>
      </w:r>
      <w:r w:rsidR="002B0583" w:rsidRPr="00265884">
        <w:rPr>
          <w:rFonts w:ascii="Arial" w:hAnsi="Arial" w:cs="Arial"/>
          <w:color w:val="000000" w:themeColor="text1"/>
          <w:sz w:val="22"/>
          <w:szCs w:val="22"/>
        </w:rPr>
        <w:t xml:space="preserve">должностное лицо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 не может самостоятельно дать ответ, телефонный звонок</w:t>
      </w:r>
      <w:r w:rsidRPr="00265884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265884" w:rsidRDefault="002B0583" w:rsidP="009B1664">
      <w:pPr>
        <w:tabs>
          <w:tab w:val="left" w:pos="742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Должностное лицо </w:t>
      </w:r>
      <w:r w:rsidR="003E1B08"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265884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265884">
        <w:rPr>
          <w:rFonts w:ascii="Arial" w:hAnsi="Arial" w:cs="Arial"/>
          <w:color w:val="000000" w:themeColor="text1"/>
          <w:sz w:val="22"/>
          <w:szCs w:val="22"/>
        </w:rPr>
        <w:t xml:space="preserve">должностное лицо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пункте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265884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1.8</w:t>
      </w:r>
      <w:r w:rsidR="000C37E5" w:rsidRPr="00265884">
        <w:rPr>
          <w:rFonts w:ascii="Arial" w:hAnsi="Arial" w:cs="Arial"/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описание результата предоставления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26588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265884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265884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265884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265884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265884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–  п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26588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3E1B08" w:rsidRPr="0026588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265884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265884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1.15. С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правочная информация об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Администрации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Уполномоченном органе)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,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размещена на: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информационных стендах Администрации (Уполномоченного органа);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официальном сайте в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на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РПГУ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265884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265884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4681" w:rsidRPr="0026588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26588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7C4681" w:rsidRPr="00265884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муниципальной 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услуги</w:t>
      </w:r>
    </w:p>
    <w:p w:rsidR="00F61FD5" w:rsidRPr="00265884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7C4681" w:rsidRPr="00265884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3AB7" w:rsidRPr="00265884">
        <w:rPr>
          <w:rFonts w:ascii="Arial" w:hAnsi="Arial" w:cs="Arial"/>
          <w:color w:val="000000" w:themeColor="text1"/>
          <w:sz w:val="22"/>
          <w:szCs w:val="22"/>
        </w:rPr>
        <w:t>Муниципальная</w:t>
      </w:r>
      <w:r w:rsidR="0032455B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 xml:space="preserve">услуга </w:t>
      </w:r>
      <w:r w:rsidR="00772EDE" w:rsidRPr="00265884">
        <w:rPr>
          <w:rFonts w:ascii="Arial" w:hAnsi="Arial" w:cs="Arial"/>
          <w:color w:val="000000" w:themeColor="text1"/>
          <w:sz w:val="22"/>
          <w:szCs w:val="22"/>
        </w:rPr>
        <w:t>«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Предоставление</w:t>
      </w:r>
      <w:r w:rsidR="0051167C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2E04" w:rsidRPr="00265884">
        <w:rPr>
          <w:rFonts w:ascii="Arial" w:hAnsi="Arial" w:cs="Arial"/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265884">
        <w:rPr>
          <w:rFonts w:ascii="Arial" w:hAnsi="Arial" w:cs="Arial"/>
          <w:color w:val="000000" w:themeColor="text1"/>
          <w:sz w:val="22"/>
          <w:szCs w:val="22"/>
        </w:rPr>
        <w:t>»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4681" w:rsidRPr="00265884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42DC8" w:rsidRPr="00265884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265884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0578E8" w:rsidRPr="00265884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2.2. Муниципальная услуга предоставляется Администрацией  </w:t>
      </w:r>
      <w:r w:rsidR="00AE359A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сельского поселения </w:t>
      </w:r>
      <w:r w:rsidR="00957C07" w:rsidRPr="00265884">
        <w:rPr>
          <w:rFonts w:ascii="Arial" w:eastAsia="Calibri" w:hAnsi="Arial" w:cs="Arial"/>
          <w:color w:val="000000" w:themeColor="text1"/>
          <w:sz w:val="22"/>
          <w:szCs w:val="22"/>
        </w:rPr>
        <w:t>Моск</w:t>
      </w:r>
      <w:r w:rsidR="00AE359A" w:rsidRPr="00265884">
        <w:rPr>
          <w:rFonts w:ascii="Arial" w:eastAsia="Calibri" w:hAnsi="Arial" w:cs="Arial"/>
          <w:color w:val="000000" w:themeColor="text1"/>
          <w:sz w:val="22"/>
          <w:szCs w:val="22"/>
        </w:rPr>
        <w:t>овский сельсовет муниципального района Дюртюлинский район Республики Башкортостан</w:t>
      </w:r>
      <w:r w:rsidR="009B1664" w:rsidRPr="00265884">
        <w:rPr>
          <w:rFonts w:ascii="Arial" w:eastAsia="Calibri" w:hAnsi="Arial" w:cs="Arial"/>
          <w:color w:val="000000" w:themeColor="text1"/>
          <w:sz w:val="22"/>
          <w:szCs w:val="22"/>
        </w:rPr>
        <w:t>, в лице упр</w:t>
      </w:r>
      <w:r w:rsidR="003824A5" w:rsidRPr="00265884">
        <w:rPr>
          <w:rFonts w:ascii="Arial" w:eastAsia="Calibri" w:hAnsi="Arial" w:cs="Arial"/>
          <w:color w:val="000000" w:themeColor="text1"/>
          <w:sz w:val="22"/>
          <w:szCs w:val="22"/>
        </w:rPr>
        <w:t>авляющего делами и специалистов Администрации.</w:t>
      </w:r>
    </w:p>
    <w:p w:rsidR="007C4681" w:rsidRPr="00265884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2.3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 xml:space="preserve">. В предоставлении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26588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 предоставлении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услуги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Администрация (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</w:t>
      </w:r>
      <w:r w:rsidR="002C3AB7" w:rsidRPr="00265884">
        <w:rPr>
          <w:rFonts w:ascii="Arial" w:hAnsi="Arial" w:cs="Arial"/>
          <w:color w:val="000000" w:themeColor="text1"/>
          <w:sz w:val="22"/>
          <w:szCs w:val="22"/>
        </w:rPr>
        <w:t>рган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взаимодействует с</w:t>
      </w:r>
      <w:r w:rsidR="00A166BD" w:rsidRPr="00265884">
        <w:rPr>
          <w:rStyle w:val="ae"/>
          <w:rFonts w:ascii="Arial" w:eastAsia="Calibri" w:hAnsi="Arial" w:cs="Arial"/>
          <w:color w:val="000000" w:themeColor="text1"/>
          <w:sz w:val="22"/>
          <w:szCs w:val="22"/>
        </w:rPr>
        <w:footnoteReference w:id="1"/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F1A46" w:rsidRPr="00265884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Федеральной налоговой службой;</w:t>
      </w:r>
    </w:p>
    <w:p w:rsidR="006F1A46" w:rsidRPr="00265884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Федеральной службой государственной регистрации, кадастра и картографии (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Росреестр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); </w:t>
      </w:r>
    </w:p>
    <w:p w:rsidR="007C4681" w:rsidRPr="00265884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Министерств</w:t>
      </w:r>
      <w:r w:rsidR="007741CB" w:rsidRPr="00265884">
        <w:rPr>
          <w:rFonts w:ascii="Arial" w:hAnsi="Arial" w:cs="Arial"/>
          <w:color w:val="000000" w:themeColor="text1"/>
          <w:sz w:val="22"/>
          <w:szCs w:val="22"/>
        </w:rPr>
        <w:t>ом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15CFE" w:rsidRPr="00265884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26588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4. При предоставлении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Уполномоченному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органу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муниципальных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услуг.</w:t>
      </w:r>
    </w:p>
    <w:p w:rsidR="00AD30DF" w:rsidRPr="00265884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C4681" w:rsidRPr="0026588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="00D821FD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265884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E42DC8" w:rsidRPr="00265884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является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707A5" w:rsidRPr="00265884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разрешение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работ;</w:t>
      </w:r>
    </w:p>
    <w:p w:rsidR="008707A5" w:rsidRPr="00265884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продлени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 xml:space="preserve">срока </w:t>
      </w:r>
      <w:r w:rsidR="00752E04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757575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работ;</w:t>
      </w:r>
    </w:p>
    <w:p w:rsidR="00D821FD" w:rsidRPr="00265884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265884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</w:t>
      </w:r>
      <w:r w:rsidR="006D2D0F" w:rsidRPr="00265884">
        <w:rPr>
          <w:rFonts w:ascii="Arial" w:hAnsi="Arial" w:cs="Arial"/>
          <w:color w:val="000000" w:themeColor="text1"/>
          <w:sz w:val="22"/>
          <w:szCs w:val="22"/>
        </w:rPr>
        <w:t xml:space="preserve">отивированный отказ в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выдаче разреше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 xml:space="preserve">ния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972C56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</w:p>
    <w:p w:rsidR="00E42ADF" w:rsidRPr="00265884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7C4681" w:rsidRPr="00265884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 w:rsidRPr="00265884">
        <w:rPr>
          <w:rFonts w:ascii="Arial" w:hAnsi="Arial" w:cs="Arial"/>
          <w:color w:val="000000" w:themeColor="text1"/>
          <w:sz w:val="22"/>
          <w:szCs w:val="22"/>
        </w:rPr>
        <w:t>оммуникаций, сооружений и дорог</w:t>
      </w:r>
    </w:p>
    <w:p w:rsidR="00C839E1" w:rsidRPr="00265884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муниципальной</w:t>
      </w:r>
      <w:r w:rsidR="008A79B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EA020A" w:rsidRPr="00265884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.6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Срок 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предоставления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разрешения 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либо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мотивированно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го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отказ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а</w:t>
      </w:r>
      <w:r w:rsidR="00805ECB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в выдаче (продлении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исчисляется со дня </w:t>
      </w:r>
      <w:r w:rsidR="00A77E66" w:rsidRPr="00265884">
        <w:rPr>
          <w:rFonts w:ascii="Arial" w:hAnsi="Arial" w:cs="Arial"/>
          <w:color w:val="000000" w:themeColor="text1"/>
          <w:sz w:val="22"/>
          <w:szCs w:val="22"/>
        </w:rPr>
        <w:t>поступления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заявления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в Администрацию (Уполномоченный орган)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в том числе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ием РПГУ, и не должен превышать </w:t>
      </w:r>
      <w:r w:rsidR="00EA020A" w:rsidRPr="00265884">
        <w:rPr>
          <w:rFonts w:ascii="Arial" w:hAnsi="Arial" w:cs="Arial"/>
          <w:color w:val="000000" w:themeColor="text1"/>
          <w:sz w:val="22"/>
          <w:szCs w:val="22"/>
        </w:rPr>
        <w:t xml:space="preserve">5 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рабочих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 xml:space="preserve"> дней.</w:t>
      </w:r>
    </w:p>
    <w:p w:rsidR="009359ED" w:rsidRPr="00265884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Срок 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разрешения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0AB5" w:rsidRPr="00265884">
        <w:rPr>
          <w:rFonts w:ascii="Arial" w:hAnsi="Arial" w:cs="Arial"/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265884">
        <w:rPr>
          <w:rFonts w:ascii="Arial" w:hAnsi="Arial" w:cs="Arial"/>
          <w:color w:val="000000" w:themeColor="text1"/>
          <w:sz w:val="22"/>
          <w:szCs w:val="22"/>
        </w:rPr>
        <w:t>ей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4681" w:rsidRPr="00265884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Датой </w:t>
      </w:r>
      <w:r w:rsidR="00A77E66" w:rsidRPr="00265884">
        <w:rPr>
          <w:rFonts w:ascii="Arial" w:hAnsi="Arial" w:cs="Arial"/>
          <w:color w:val="000000" w:themeColor="text1"/>
          <w:sz w:val="22"/>
          <w:szCs w:val="22"/>
        </w:rPr>
        <w:t>поступления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25A3A" w:rsidRPr="00265884">
        <w:rPr>
          <w:rFonts w:ascii="Arial" w:hAnsi="Arial" w:cs="Arial"/>
          <w:color w:val="000000" w:themeColor="text1"/>
          <w:sz w:val="22"/>
          <w:szCs w:val="22"/>
        </w:rPr>
        <w:t xml:space="preserve">заявления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265884">
        <w:rPr>
          <w:rFonts w:ascii="Arial" w:hAnsi="Arial" w:cs="Arial"/>
          <w:color w:val="000000" w:themeColor="text1"/>
          <w:sz w:val="22"/>
          <w:szCs w:val="22"/>
        </w:rPr>
        <w:t xml:space="preserve">Администрацию, </w:t>
      </w:r>
      <w:r w:rsidR="00E42DC8"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о </w:t>
      </w:r>
      <w:r w:rsidR="00E25A3A" w:rsidRPr="00265884">
        <w:rPr>
          <w:rFonts w:ascii="Arial" w:hAnsi="Arial" w:cs="Arial"/>
          <w:color w:val="000000" w:themeColor="text1"/>
          <w:sz w:val="22"/>
          <w:szCs w:val="22"/>
        </w:rPr>
        <w:t>выдаче (продлении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E25A3A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="00E25A3A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E25A3A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>2.8.</w:t>
      </w:r>
      <w:r w:rsidR="00652D57" w:rsidRPr="00265884">
        <w:rPr>
          <w:rFonts w:ascii="Arial" w:hAnsi="Arial" w:cs="Arial"/>
          <w:color w:val="000000" w:themeColor="text1"/>
          <w:sz w:val="22"/>
          <w:szCs w:val="22"/>
        </w:rPr>
        <w:t>1-2.8.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C4681" w:rsidRPr="0026588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Датой </w:t>
      </w:r>
      <w:r w:rsidR="00A77E66" w:rsidRPr="00265884">
        <w:rPr>
          <w:rFonts w:ascii="Arial" w:hAnsi="Arial" w:cs="Arial"/>
          <w:color w:val="000000" w:themeColor="text1"/>
          <w:sz w:val="22"/>
          <w:szCs w:val="22"/>
        </w:rPr>
        <w:t xml:space="preserve">поступления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>о выдаче (продлении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265884">
        <w:rPr>
          <w:rFonts w:ascii="Arial" w:hAnsi="Arial" w:cs="Arial"/>
          <w:color w:val="000000" w:themeColor="text1"/>
          <w:sz w:val="22"/>
          <w:szCs w:val="22"/>
        </w:rPr>
        <w:t xml:space="preserve">подпункта «б» </w:t>
      </w:r>
      <w:hyperlink r:id="rId12" w:history="1">
        <w:r w:rsidR="000B4B38" w:rsidRPr="00265884">
          <w:rPr>
            <w:rFonts w:ascii="Arial" w:hAnsi="Arial" w:cs="Arial"/>
            <w:color w:val="000000" w:themeColor="text1"/>
            <w:sz w:val="22"/>
            <w:szCs w:val="22"/>
          </w:rPr>
          <w:t>пункта</w:t>
        </w:r>
      </w:hyperlink>
      <w:r w:rsidR="000B4B38" w:rsidRPr="00265884">
        <w:rPr>
          <w:rFonts w:ascii="Arial" w:hAnsi="Arial" w:cs="Arial"/>
          <w:color w:val="000000" w:themeColor="text1"/>
          <w:sz w:val="22"/>
          <w:szCs w:val="22"/>
        </w:rPr>
        <w:t xml:space="preserve"> 3.2.8 Административного регламента.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C4681" w:rsidRPr="00265884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Датой </w:t>
      </w:r>
      <w:r w:rsidR="00A77E66" w:rsidRPr="00265884">
        <w:rPr>
          <w:rFonts w:ascii="Arial" w:hAnsi="Arial" w:cs="Arial"/>
          <w:color w:val="000000" w:themeColor="text1"/>
          <w:sz w:val="22"/>
          <w:szCs w:val="22"/>
        </w:rPr>
        <w:t>поступления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заявления при обращении 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>заявителя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265884">
        <w:rPr>
          <w:rFonts w:ascii="Arial" w:hAnsi="Arial" w:cs="Arial"/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265884">
        <w:rPr>
          <w:rFonts w:ascii="Arial" w:hAnsi="Arial" w:cs="Arial"/>
          <w:color w:val="000000" w:themeColor="text1"/>
          <w:sz w:val="22"/>
          <w:szCs w:val="22"/>
        </w:rPr>
        <w:t xml:space="preserve"> в</w:t>
      </w:r>
      <w:r w:rsidR="007E2BC8"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Администрацию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(</w:t>
      </w:r>
      <w:r w:rsidR="00840A7E"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265884">
        <w:rPr>
          <w:rFonts w:ascii="Arial" w:hAnsi="Arial" w:cs="Arial"/>
          <w:color w:val="000000" w:themeColor="text1"/>
          <w:sz w:val="22"/>
          <w:szCs w:val="22"/>
        </w:rPr>
        <w:t>2.8.1-2.8.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7C4681" w:rsidRPr="00265884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Датой поступления заявления</w:t>
      </w:r>
      <w:r w:rsidR="00752233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F1C86" w:rsidRPr="00265884">
        <w:rPr>
          <w:rFonts w:ascii="Arial" w:hAnsi="Arial" w:cs="Arial"/>
          <w:color w:val="000000" w:themeColor="text1"/>
          <w:sz w:val="22"/>
          <w:szCs w:val="22"/>
        </w:rPr>
        <w:t>при почтовом отправлении</w:t>
      </w:r>
      <w:r w:rsidR="00752233" w:rsidRPr="00265884">
        <w:rPr>
          <w:rFonts w:ascii="Arial" w:hAnsi="Arial" w:cs="Arial"/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отренных подпунктами 2.8.1-2.8.6</w:t>
      </w:r>
      <w:r w:rsidR="00752233"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DB1B50" w:rsidRPr="00265884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Нормативные правовые акты, регулирующие пред</w:t>
      </w:r>
      <w:r w:rsidR="008A79B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оставление муниципальной услуги</w:t>
      </w:r>
    </w:p>
    <w:p w:rsidR="00C605F2" w:rsidRPr="00265884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официальном сайте, в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на РПГУ</w:t>
      </w:r>
      <w:r w:rsidR="008A79B9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D3687" w:rsidRPr="00265884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форме, порядок их представления</w:t>
      </w:r>
    </w:p>
    <w:p w:rsidR="00594C2E" w:rsidRPr="00265884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2" w:name="Par0"/>
      <w:bookmarkEnd w:id="2"/>
      <w:r w:rsidRPr="00265884">
        <w:rPr>
          <w:rFonts w:ascii="Arial" w:hAnsi="Arial" w:cs="Arial"/>
          <w:color w:val="000000" w:themeColor="text1"/>
          <w:sz w:val="22"/>
          <w:szCs w:val="22"/>
        </w:rPr>
        <w:t>2.</w:t>
      </w:r>
      <w:r w:rsidR="002A4A06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="00411713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265884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="00587D12" w:rsidRPr="00265884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.1. </w:t>
      </w:r>
      <w:r w:rsidR="0042384F" w:rsidRPr="00265884">
        <w:rPr>
          <w:rFonts w:ascii="Arial" w:hAnsi="Arial" w:cs="Arial"/>
          <w:bCs/>
          <w:color w:val="000000" w:themeColor="text1"/>
          <w:sz w:val="22"/>
          <w:szCs w:val="22"/>
        </w:rPr>
        <w:t>З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аявление о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выдаче</w:t>
      </w:r>
      <w:r w:rsidR="0051167C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>продлении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51167C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8707A5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265884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в форме документа на бумажном носителе – посредством личного обращения в 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Администрацию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403507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многофункционального центра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265884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265884" w:rsidRDefault="00C47A23" w:rsidP="00C47A2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265884" w:rsidRDefault="00C47A23" w:rsidP="00C47A2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265884">
        <w:rPr>
          <w:rFonts w:ascii="Arial" w:hAnsi="Arial" w:cs="Arial"/>
          <w:color w:val="000000" w:themeColor="text1"/>
          <w:sz w:val="22"/>
          <w:szCs w:val="22"/>
        </w:rPr>
        <w:t>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(Уполномоченн</w:t>
      </w:r>
      <w:r w:rsidR="002A6749" w:rsidRPr="00265884">
        <w:rPr>
          <w:rFonts w:ascii="Arial" w:hAnsi="Arial" w:cs="Arial"/>
          <w:color w:val="000000" w:themeColor="text1"/>
          <w:sz w:val="22"/>
          <w:szCs w:val="22"/>
        </w:rPr>
        <w:t>ом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орган</w:t>
      </w:r>
      <w:r w:rsidR="002A6749" w:rsidRPr="00265884">
        <w:rPr>
          <w:rFonts w:ascii="Arial" w:hAnsi="Arial" w:cs="Arial"/>
          <w:color w:val="000000" w:themeColor="text1"/>
          <w:sz w:val="22"/>
          <w:szCs w:val="22"/>
        </w:rPr>
        <w:t>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);</w:t>
      </w:r>
    </w:p>
    <w:p w:rsidR="00C47A23" w:rsidRPr="00265884" w:rsidRDefault="00C47A23" w:rsidP="00C47A23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265884">
        <w:rPr>
          <w:rFonts w:ascii="Arial" w:hAnsi="Arial" w:cs="Arial"/>
          <w:color w:val="000000" w:themeColor="text1"/>
          <w:sz w:val="22"/>
          <w:szCs w:val="22"/>
        </w:rPr>
        <w:t xml:space="preserve"> (в случае подачи</w:t>
      </w:r>
      <w:r w:rsidR="002B0583"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многофункциональный</w:t>
      </w:r>
      <w:r w:rsidR="002B0583" w:rsidRPr="00265884">
        <w:rPr>
          <w:rFonts w:ascii="Arial" w:hAnsi="Arial" w:cs="Arial"/>
          <w:color w:val="000000" w:themeColor="text1"/>
          <w:sz w:val="22"/>
          <w:szCs w:val="22"/>
        </w:rPr>
        <w:t xml:space="preserve"> центр)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C47A23" w:rsidRPr="00265884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265884">
        <w:rPr>
          <w:rFonts w:ascii="Arial" w:hAnsi="Arial" w:cs="Arial"/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8B3E81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:rsidR="00FF1C86" w:rsidRPr="00265884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2.</w:t>
      </w:r>
      <w:r w:rsidR="00587D12" w:rsidRPr="00265884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.2. </w:t>
      </w:r>
      <w:r w:rsidR="00FF1C86" w:rsidRPr="00265884">
        <w:rPr>
          <w:rFonts w:ascii="Arial" w:hAnsi="Arial" w:cs="Arial"/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265884">
        <w:rPr>
          <w:rFonts w:ascii="Arial" w:hAnsi="Arial" w:cs="Arial"/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265884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265884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265884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</w:t>
      </w:r>
      <w:r w:rsidR="00587D12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.3</w:t>
      </w:r>
      <w:r w:rsidR="002A4A06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265884">
        <w:rPr>
          <w:rFonts w:ascii="Arial" w:hAnsi="Arial" w:cs="Arial"/>
          <w:color w:val="000000" w:themeColor="text1"/>
          <w:sz w:val="22"/>
          <w:szCs w:val="22"/>
        </w:rPr>
        <w:t>вителя.</w:t>
      </w:r>
    </w:p>
    <w:p w:rsidR="00F23F2F" w:rsidRPr="00265884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</w:t>
      </w:r>
      <w:r w:rsidR="00587D12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Для оформления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265884">
        <w:rPr>
          <w:rStyle w:val="ae"/>
          <w:rFonts w:ascii="Arial" w:eastAsia="Calibri" w:hAnsi="Arial" w:cs="Arial"/>
          <w:color w:val="000000" w:themeColor="text1"/>
          <w:sz w:val="22"/>
          <w:szCs w:val="22"/>
        </w:rPr>
        <w:footnoteReference w:id="2"/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23F2F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r w:rsidR="00946419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(в случае производства работ силами подрядной организации),</w:t>
      </w:r>
    </w:p>
    <w:p w:rsidR="002A6749" w:rsidRPr="00265884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A6749" w:rsidRPr="00265884">
        <w:rPr>
          <w:rFonts w:ascii="Arial" w:hAnsi="Arial" w:cs="Arial"/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CF1F40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3279" w:rsidRPr="00265884">
        <w:rPr>
          <w:rFonts w:ascii="Arial" w:hAnsi="Arial" w:cs="Arial"/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7</w:t>
      </w:r>
      <w:r w:rsidR="00CF1F40" w:rsidRPr="00265884">
        <w:rPr>
          <w:rFonts w:ascii="Arial" w:hAnsi="Arial" w:cs="Arial"/>
          <w:color w:val="000000" w:themeColor="text1"/>
          <w:sz w:val="22"/>
          <w:szCs w:val="22"/>
        </w:rPr>
        <w:t xml:space="preserve"> к Административному регламенту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23F2F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31E01" w:rsidRPr="00265884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265884">
        <w:rPr>
          <w:rFonts w:ascii="Arial" w:hAnsi="Arial" w:cs="Arial"/>
          <w:color w:val="000000" w:themeColor="text1"/>
          <w:sz w:val="22"/>
          <w:szCs w:val="22"/>
        </w:rPr>
        <w:t>по форме согласно приложению № 6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 xml:space="preserve"> к Административному регламенту </w:t>
      </w:r>
      <w:r w:rsidR="008A79B9" w:rsidRPr="00265884">
        <w:rPr>
          <w:rFonts w:ascii="Arial" w:hAnsi="Arial" w:cs="Arial"/>
          <w:color w:val="000000" w:themeColor="text1"/>
          <w:sz w:val="22"/>
          <w:szCs w:val="22"/>
        </w:rPr>
        <w:t xml:space="preserve">на имя главы Администрации сельского поселения </w:t>
      </w:r>
      <w:r w:rsidR="00957C07" w:rsidRPr="00265884">
        <w:rPr>
          <w:rFonts w:ascii="Arial" w:hAnsi="Arial" w:cs="Arial"/>
          <w:color w:val="000000" w:themeColor="text1"/>
          <w:sz w:val="22"/>
          <w:szCs w:val="22"/>
        </w:rPr>
        <w:t>Моск</w:t>
      </w:r>
      <w:r w:rsidR="008A79B9" w:rsidRPr="00265884">
        <w:rPr>
          <w:rFonts w:ascii="Arial" w:hAnsi="Arial" w:cs="Arial"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31E01" w:rsidRPr="00265884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265884">
        <w:rPr>
          <w:rStyle w:val="ae"/>
          <w:rFonts w:ascii="Arial" w:hAnsi="Arial" w:cs="Arial"/>
          <w:bCs/>
          <w:color w:val="000000" w:themeColor="text1"/>
          <w:sz w:val="22"/>
          <w:szCs w:val="22"/>
        </w:rPr>
        <w:footnoteReference w:id="3"/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26588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281A82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П</w:t>
      </w:r>
      <w:r w:rsidR="00483987" w:rsidRPr="00265884">
        <w:rPr>
          <w:rFonts w:ascii="Arial" w:hAnsi="Arial" w:cs="Arial"/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требованиями</w:t>
      </w:r>
      <w:r w:rsidR="00483987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83987" w:rsidRPr="00265884">
        <w:rPr>
          <w:rFonts w:ascii="Arial" w:hAnsi="Arial" w:cs="Arial"/>
          <w:bCs/>
          <w:color w:val="000000" w:themeColor="text1"/>
          <w:sz w:val="22"/>
          <w:szCs w:val="22"/>
        </w:rPr>
        <w:t>пр</w:t>
      </w:r>
      <w:proofErr w:type="spellEnd"/>
      <w:r w:rsidR="00483987" w:rsidRPr="00265884">
        <w:rPr>
          <w:rFonts w:ascii="Arial" w:hAnsi="Arial" w:cs="Arial"/>
          <w:bCs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F23F2F" w:rsidRPr="00265884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2.8.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5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. Для оформления </w:t>
      </w:r>
      <w:r w:rsidR="00A00AB5" w:rsidRPr="00265884">
        <w:rPr>
          <w:rFonts w:ascii="Arial" w:hAnsi="Arial" w:cs="Arial"/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265884">
        <w:rPr>
          <w:rStyle w:val="ae"/>
          <w:rFonts w:ascii="Arial" w:eastAsia="Calibri" w:hAnsi="Arial" w:cs="Arial"/>
          <w:color w:val="000000" w:themeColor="text1"/>
          <w:sz w:val="22"/>
          <w:szCs w:val="22"/>
        </w:rPr>
        <w:footnoteReference w:id="4"/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23F2F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265884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топографический план</w:t>
      </w:r>
      <w:r w:rsidR="00450E3C" w:rsidRPr="00265884">
        <w:rPr>
          <w:rStyle w:val="ae"/>
          <w:rFonts w:ascii="Arial" w:hAnsi="Arial" w:cs="Arial"/>
          <w:bCs/>
          <w:color w:val="000000" w:themeColor="text1"/>
          <w:sz w:val="22"/>
          <w:szCs w:val="22"/>
        </w:rPr>
        <w:footnoteReference w:id="5"/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450E3C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281A82" w:rsidRPr="00265884">
        <w:rPr>
          <w:rFonts w:ascii="Arial" w:hAnsi="Arial" w:cs="Arial"/>
          <w:bCs/>
          <w:color w:val="000000" w:themeColor="text1"/>
          <w:sz w:val="22"/>
          <w:szCs w:val="22"/>
        </w:rPr>
        <w:t>П</w:t>
      </w:r>
      <w:r w:rsidR="00450E3C" w:rsidRPr="00265884">
        <w:rPr>
          <w:rFonts w:ascii="Arial" w:hAnsi="Arial" w:cs="Arial"/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r w:rsidR="00450E3C" w:rsidRPr="00265884">
        <w:rPr>
          <w:rFonts w:ascii="Arial" w:hAnsi="Arial" w:cs="Arial"/>
          <w:bCs/>
          <w:color w:val="000000" w:themeColor="text1"/>
          <w:sz w:val="22"/>
          <w:szCs w:val="22"/>
        </w:rPr>
        <w:t>пр</w:t>
      </w:r>
      <w:proofErr w:type="spellEnd"/>
      <w:r w:rsidR="00450E3C" w:rsidRPr="00265884">
        <w:rPr>
          <w:rFonts w:ascii="Arial" w:hAnsi="Arial" w:cs="Arial"/>
          <w:bCs/>
          <w:color w:val="000000" w:themeColor="text1"/>
          <w:sz w:val="22"/>
          <w:szCs w:val="22"/>
        </w:rPr>
        <w:t>).</w:t>
      </w:r>
    </w:p>
    <w:p w:rsidR="00F23F2F" w:rsidRPr="00265884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>ордер);</w:t>
      </w:r>
    </w:p>
    <w:p w:rsidR="009359ED" w:rsidRPr="00265884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FC34A6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сельского поселения </w:t>
      </w:r>
      <w:r w:rsidR="00957C07" w:rsidRPr="00265884">
        <w:rPr>
          <w:rFonts w:ascii="Arial" w:eastAsia="Calibri" w:hAnsi="Arial" w:cs="Arial"/>
          <w:color w:val="000000" w:themeColor="text1"/>
          <w:sz w:val="22"/>
          <w:szCs w:val="22"/>
        </w:rPr>
        <w:t>Моск</w:t>
      </w:r>
      <w:r w:rsidR="00FC34A6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265884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265884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2.8.</w:t>
      </w:r>
      <w:r w:rsidR="006F7333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Для оформления продления</w:t>
      </w:r>
      <w:r w:rsidR="009359ED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7BC4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  <w:r w:rsidR="005D479B" w:rsidRPr="00265884">
        <w:rPr>
          <w:rStyle w:val="ae"/>
          <w:rFonts w:ascii="Arial" w:eastAsia="Calibri" w:hAnsi="Arial" w:cs="Arial"/>
          <w:color w:val="000000" w:themeColor="text1"/>
          <w:sz w:val="22"/>
          <w:szCs w:val="22"/>
        </w:rPr>
        <w:footnoteReference w:id="6"/>
      </w:r>
      <w:r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FC7404" w:rsidRPr="00265884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документ, подтверждающи</w:t>
      </w:r>
      <w:r w:rsidR="0042384F" w:rsidRPr="00265884">
        <w:rPr>
          <w:rFonts w:ascii="Arial" w:hAnsi="Arial" w:cs="Arial"/>
          <w:color w:val="000000" w:themeColor="text1"/>
          <w:sz w:val="22"/>
          <w:szCs w:val="22"/>
        </w:rPr>
        <w:t>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265884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265884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61FD5" w:rsidRPr="0026588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способы их получения заявителями, в том числе в электронной 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форме, порядок их представления</w:t>
      </w:r>
    </w:p>
    <w:p w:rsidR="00F23F2F" w:rsidRPr="00265884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</w:t>
      </w:r>
      <w:r w:rsidR="00CD489D" w:rsidRPr="00265884">
        <w:rPr>
          <w:rFonts w:ascii="Arial" w:hAnsi="Arial" w:cs="Arial"/>
          <w:color w:val="000000" w:themeColor="text1"/>
          <w:sz w:val="22"/>
          <w:szCs w:val="22"/>
        </w:rPr>
        <w:t>9</w:t>
      </w:r>
      <w:r w:rsidR="002E04A9" w:rsidRPr="00265884">
        <w:rPr>
          <w:rFonts w:ascii="Arial" w:hAnsi="Arial" w:cs="Arial"/>
          <w:color w:val="000000" w:themeColor="text1"/>
          <w:sz w:val="22"/>
          <w:szCs w:val="22"/>
        </w:rPr>
        <w:t xml:space="preserve">. Для предоставления </w:t>
      </w:r>
      <w:r w:rsidR="00EB48A2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2E04A9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23F2F" w:rsidRPr="00265884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7D3530" w:rsidRPr="00265884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265884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выписку</w:t>
      </w:r>
      <w:r w:rsidR="00432D75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23F2F" w:rsidRPr="00265884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265884" w:rsidRDefault="005E64F8" w:rsidP="00D51D9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ru-RU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265884">
        <w:rPr>
          <w:rFonts w:ascii="Arial" w:hAnsi="Arial" w:cs="Arial"/>
          <w:color w:val="000000" w:themeColor="text1"/>
          <w:sz w:val="22"/>
          <w:szCs w:val="22"/>
          <w:lang w:eastAsia="ru-RU"/>
        </w:rPr>
        <w:t>;</w:t>
      </w:r>
    </w:p>
    <w:p w:rsidR="00D51D90" w:rsidRPr="00265884" w:rsidRDefault="00D51D90" w:rsidP="00D51D9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ru-RU"/>
        </w:rPr>
      </w:pPr>
      <w:r w:rsidRPr="00265884">
        <w:rPr>
          <w:rFonts w:ascii="Arial" w:hAnsi="Arial" w:cs="Arial"/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265884">
        <w:rPr>
          <w:rFonts w:ascii="Arial" w:hAnsi="Arial" w:cs="Arial"/>
          <w:color w:val="000000" w:themeColor="text1"/>
          <w:sz w:val="22"/>
          <w:szCs w:val="22"/>
          <w:lang w:eastAsia="ru-RU"/>
        </w:rPr>
        <w:t>;</w:t>
      </w:r>
    </w:p>
    <w:p w:rsidR="002E4E49" w:rsidRPr="0026588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265884">
        <w:rPr>
          <w:rFonts w:ascii="Arial" w:hAnsi="Arial" w:cs="Arial"/>
          <w:color w:val="000000" w:themeColor="text1"/>
          <w:sz w:val="22"/>
          <w:szCs w:val="22"/>
        </w:rPr>
        <w:t xml:space="preserve"> пункте 2.9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услуги.</w:t>
      </w:r>
    </w:p>
    <w:p w:rsidR="00F61FD5" w:rsidRPr="00265884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Указание н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а запрет требовать от заявителя</w:t>
      </w:r>
    </w:p>
    <w:p w:rsidR="002E4E49" w:rsidRPr="00265884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</w:t>
      </w:r>
      <w:r w:rsidR="00CD489D" w:rsidRPr="00265884">
        <w:rPr>
          <w:rFonts w:ascii="Arial" w:hAnsi="Arial" w:cs="Arial"/>
          <w:color w:val="000000" w:themeColor="text1"/>
          <w:sz w:val="22"/>
          <w:szCs w:val="22"/>
        </w:rPr>
        <w:t>0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265884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</w:t>
      </w:r>
      <w:r w:rsidR="00CD489D" w:rsidRPr="00265884">
        <w:rPr>
          <w:rFonts w:ascii="Arial" w:hAnsi="Arial" w:cs="Arial"/>
          <w:color w:val="000000" w:themeColor="text1"/>
          <w:sz w:val="22"/>
          <w:szCs w:val="22"/>
        </w:rPr>
        <w:t>0</w:t>
      </w:r>
      <w:r w:rsidR="0094174A" w:rsidRPr="00265884">
        <w:rPr>
          <w:rFonts w:ascii="Arial" w:hAnsi="Arial" w:cs="Arial"/>
          <w:color w:val="000000" w:themeColor="text1"/>
          <w:sz w:val="22"/>
          <w:szCs w:val="22"/>
        </w:rPr>
        <w:t xml:space="preserve">.1.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265884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2.10</w:t>
      </w:r>
      <w:r w:rsidR="0094174A" w:rsidRPr="00265884">
        <w:rPr>
          <w:rFonts w:ascii="Arial" w:hAnsi="Arial" w:cs="Arial"/>
          <w:color w:val="000000" w:themeColor="text1"/>
          <w:sz w:val="22"/>
          <w:szCs w:val="22"/>
        </w:rPr>
        <w:t xml:space="preserve">.2.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265884">
        <w:rPr>
          <w:rFonts w:ascii="Arial" w:hAnsi="Arial" w:cs="Arial"/>
          <w:color w:val="000000" w:themeColor="text1"/>
          <w:sz w:val="22"/>
          <w:szCs w:val="22"/>
        </w:rPr>
        <w:t>»</w:t>
      </w:r>
      <w:r w:rsidR="00C91222" w:rsidRPr="00265884">
        <w:rPr>
          <w:rFonts w:ascii="Arial" w:hAnsi="Arial" w:cs="Arial"/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4174A" w:rsidRPr="00265884" w:rsidRDefault="00CD489D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2.10</w:t>
      </w:r>
      <w:r w:rsidR="0094174A"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265884" w:rsidRDefault="0094174A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265884" w:rsidRDefault="0094174A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265884" w:rsidRDefault="0094174A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265884" w:rsidRDefault="008B3E81" w:rsidP="008B3E81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</w:t>
      </w: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265884" w:rsidRDefault="002C1307" w:rsidP="008B3E81">
      <w:pPr>
        <w:pStyle w:val="HTML"/>
        <w:ind w:firstLine="709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265884">
          <w:rPr>
            <w:rFonts w:ascii="Arial" w:hAnsi="Arial" w:cs="Arial"/>
            <w:color w:val="000000" w:themeColor="text1"/>
            <w:sz w:val="22"/>
            <w:szCs w:val="22"/>
          </w:rPr>
          <w:t>пунктом 7.2 части 1 статьи 16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26588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2.1</w:t>
      </w:r>
      <w:r w:rsidR="00CD489D" w:rsidRPr="00265884">
        <w:rPr>
          <w:rFonts w:ascii="Arial" w:eastAsia="Calibri" w:hAnsi="Arial" w:cs="Arial"/>
          <w:color w:val="000000" w:themeColor="text1"/>
          <w:sz w:val="22"/>
          <w:szCs w:val="22"/>
        </w:rPr>
        <w:t>1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26588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26588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26588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26588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265884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E04A9" w:rsidRPr="00265884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265884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2E04A9" w:rsidRPr="00265884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2.12</w:t>
      </w:r>
      <w:r w:rsidR="002E04A9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>неустановление</w:t>
      </w:r>
      <w:proofErr w:type="spellEnd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 xml:space="preserve"> личности заявителя (представителя  заявителя) (</w:t>
      </w:r>
      <w:r w:rsidR="00045D06" w:rsidRPr="00265884">
        <w:rPr>
          <w:rFonts w:ascii="Arial" w:hAnsi="Arial" w:cs="Arial"/>
          <w:color w:val="000000" w:themeColor="text1"/>
          <w:sz w:val="22"/>
          <w:szCs w:val="22"/>
        </w:rPr>
        <w:t> </w:t>
      </w:r>
      <w:proofErr w:type="spellStart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>непредъявление</w:t>
      </w:r>
      <w:proofErr w:type="spellEnd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 xml:space="preserve"> документа,</w:t>
      </w:r>
      <w:r w:rsidR="00C77740" w:rsidRPr="00265884">
        <w:rPr>
          <w:rFonts w:ascii="Arial" w:hAnsi="Arial" w:cs="Arial"/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>неподтверждение</w:t>
      </w:r>
      <w:proofErr w:type="spellEnd"/>
      <w:r w:rsidR="002C1307" w:rsidRPr="00265884">
        <w:rPr>
          <w:rFonts w:ascii="Arial" w:hAnsi="Arial" w:cs="Arial"/>
          <w:color w:val="000000" w:themeColor="text1"/>
          <w:sz w:val="22"/>
          <w:szCs w:val="22"/>
        </w:rPr>
        <w:t xml:space="preserve"> полномочий представителя.</w:t>
      </w:r>
    </w:p>
    <w:p w:rsidR="002E04A9" w:rsidRPr="00265884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2.13</w:t>
      </w:r>
      <w:r w:rsidR="002E04A9"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26588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978A4" w:rsidRPr="0026588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265884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265884">
        <w:rPr>
          <w:rFonts w:ascii="Arial" w:hAnsi="Arial" w:cs="Arial"/>
          <w:color w:val="000000" w:themeColor="text1"/>
          <w:sz w:val="22"/>
          <w:szCs w:val="22"/>
        </w:rPr>
        <w:t>х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</w:t>
      </w:r>
      <w:r w:rsidR="00F23F2F" w:rsidRPr="00265884">
        <w:rPr>
          <w:rFonts w:ascii="Arial" w:hAnsi="Arial" w:cs="Arial"/>
          <w:bCs/>
          <w:color w:val="000000" w:themeColor="text1"/>
          <w:sz w:val="22"/>
          <w:szCs w:val="22"/>
        </w:rPr>
        <w:t>заявлени</w:t>
      </w:r>
      <w:r w:rsidR="0042384F" w:rsidRPr="00265884">
        <w:rPr>
          <w:rFonts w:ascii="Arial" w:hAnsi="Arial" w:cs="Arial"/>
          <w:bCs/>
          <w:color w:val="000000" w:themeColor="text1"/>
          <w:sz w:val="22"/>
          <w:szCs w:val="22"/>
        </w:rPr>
        <w:t>и</w:t>
      </w:r>
      <w:r w:rsidR="00F23F2F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о 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выдаче (продлении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C47A23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52439E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265884">
        <w:rPr>
          <w:rFonts w:ascii="Arial" w:hAnsi="Arial" w:cs="Arial"/>
          <w:color w:val="000000" w:themeColor="text1"/>
          <w:sz w:val="22"/>
          <w:szCs w:val="22"/>
        </w:rPr>
        <w:t>РПГУ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F697B" w:rsidRPr="00265884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640D89" w:rsidRPr="00265884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2.14</w:t>
      </w:r>
      <w:r w:rsidR="00E05FAF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1. </w:t>
      </w:r>
      <w:r w:rsidR="00640D89" w:rsidRPr="00265884">
        <w:rPr>
          <w:rFonts w:ascii="Arial" w:hAnsi="Arial" w:cs="Arial"/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265884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2.14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.2.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265884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265884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4" w:history="1">
        <w:r w:rsidRPr="00265884">
          <w:rPr>
            <w:rFonts w:ascii="Arial" w:hAnsi="Arial" w:cs="Arial"/>
            <w:color w:val="000000" w:themeColor="text1"/>
            <w:sz w:val="22"/>
            <w:szCs w:val="22"/>
          </w:rPr>
          <w:t>пункт</w:t>
        </w:r>
        <w:r w:rsidR="007E2BC8" w:rsidRPr="00265884">
          <w:rPr>
            <w:rFonts w:ascii="Arial" w:hAnsi="Arial" w:cs="Arial"/>
            <w:color w:val="000000" w:themeColor="text1"/>
            <w:sz w:val="22"/>
            <w:szCs w:val="22"/>
          </w:rPr>
          <w:t>ами 2.8.1, 2.8.</w:t>
        </w:r>
        <w:r w:rsidR="003D39F3" w:rsidRPr="00265884">
          <w:rPr>
            <w:rFonts w:ascii="Arial" w:hAnsi="Arial" w:cs="Arial"/>
            <w:color w:val="000000" w:themeColor="text1"/>
            <w:sz w:val="22"/>
            <w:szCs w:val="22"/>
          </w:rPr>
          <w:t>4</w:t>
        </w:r>
        <w:r w:rsidR="007E2BC8" w:rsidRPr="00265884">
          <w:rPr>
            <w:rFonts w:ascii="Arial" w:hAnsi="Arial" w:cs="Arial"/>
            <w:color w:val="000000" w:themeColor="text1"/>
            <w:sz w:val="22"/>
            <w:szCs w:val="22"/>
          </w:rPr>
          <w:t xml:space="preserve">, </w:t>
        </w:r>
        <w:r w:rsidR="007E2BC8" w:rsidRPr="00265884">
          <w:rPr>
            <w:rFonts w:ascii="Arial" w:hAnsi="Arial" w:cs="Arial"/>
            <w:color w:val="000000" w:themeColor="text1"/>
            <w:sz w:val="22"/>
            <w:szCs w:val="22"/>
          </w:rPr>
          <w:lastRenderedPageBreak/>
          <w:t>2.8.</w:t>
        </w:r>
        <w:r w:rsidR="003D39F3" w:rsidRPr="00265884">
          <w:rPr>
            <w:rFonts w:ascii="Arial" w:hAnsi="Arial" w:cs="Arial"/>
            <w:color w:val="000000" w:themeColor="text1"/>
            <w:sz w:val="22"/>
            <w:szCs w:val="22"/>
          </w:rPr>
          <w:t>5</w:t>
        </w:r>
        <w:r w:rsidR="007E2BC8" w:rsidRPr="00265884">
          <w:rPr>
            <w:rFonts w:ascii="Arial" w:hAnsi="Arial" w:cs="Arial"/>
            <w:color w:val="000000" w:themeColor="text1"/>
            <w:sz w:val="22"/>
            <w:szCs w:val="22"/>
          </w:rPr>
          <w:t>, 2.8.</w:t>
        </w:r>
      </w:hyperlink>
      <w:r w:rsidR="003D39F3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265884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A02A75" w:rsidRPr="00265884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поступило </w:t>
      </w:r>
      <w:r w:rsidR="005E2108" w:rsidRPr="00265884">
        <w:rPr>
          <w:rFonts w:ascii="Arial" w:hAnsi="Arial" w:cs="Arial"/>
          <w:color w:val="000000" w:themeColor="text1"/>
          <w:sz w:val="22"/>
          <w:szCs w:val="22"/>
        </w:rPr>
        <w:t>заявление об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отказе от предо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ставления муниципальной услуги.</w:t>
      </w:r>
    </w:p>
    <w:p w:rsidR="00AF697B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AB1086" w:rsidRPr="00265884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2.15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которые являются необходимыми и обязательными для предоставления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, Республики Башкортостан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 xml:space="preserve">и 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Администрации сельского поселения </w:t>
      </w:r>
      <w:proofErr w:type="spellStart"/>
      <w:r w:rsidR="00957C07" w:rsidRPr="00265884">
        <w:rPr>
          <w:rFonts w:ascii="Arial" w:hAnsi="Arial" w:cs="Arial"/>
          <w:color w:val="000000" w:themeColor="text1"/>
          <w:sz w:val="22"/>
          <w:szCs w:val="22"/>
        </w:rPr>
        <w:t>Моск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овскийсельсовет</w:t>
      </w:r>
      <w:proofErr w:type="spellEnd"/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муниципального района Дюртюлинский район республики Башкортостан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7E2BC8" w:rsidRPr="00265884">
        <w:rPr>
          <w:rFonts w:ascii="Arial" w:hAnsi="Arial" w:cs="Arial"/>
          <w:color w:val="000000" w:themeColor="text1"/>
          <w:sz w:val="22"/>
          <w:szCs w:val="22"/>
        </w:rPr>
        <w:t>муниципальными правовыми актами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не предусмотрены.</w:t>
      </w:r>
    </w:p>
    <w:p w:rsidR="00AB1086" w:rsidRPr="00265884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F697B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B978A4" w:rsidRPr="00265884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</w:t>
      </w:r>
      <w:r w:rsidR="00DE1085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За предоставление </w:t>
      </w:r>
      <w:r w:rsidR="002E4E49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</w:t>
      </w:r>
      <w:r w:rsidR="00AA4DC6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>плата не взимается.</w:t>
      </w:r>
    </w:p>
    <w:p w:rsidR="00AF697B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включая информацию о метод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ике расчета размера такой платы</w:t>
      </w:r>
    </w:p>
    <w:p w:rsidR="0084122E" w:rsidRPr="00265884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2.17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265884">
        <w:rPr>
          <w:rFonts w:ascii="Arial" w:hAnsi="Arial" w:cs="Arial"/>
          <w:bCs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не взимается в с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вязи с отсутствием таких услуг.</w:t>
      </w:r>
    </w:p>
    <w:p w:rsidR="00AF697B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муниципальной 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</w:t>
      </w:r>
    </w:p>
    <w:p w:rsidR="00AB1086" w:rsidRPr="00265884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2.18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Макси</w:t>
      </w:r>
      <w:r w:rsidR="00AA4DC6" w:rsidRPr="00265884">
        <w:rPr>
          <w:rFonts w:ascii="Arial" w:hAnsi="Arial" w:cs="Arial"/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F697B" w:rsidRPr="00265884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услуги, 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в том числе в электронной форме</w:t>
      </w:r>
    </w:p>
    <w:p w:rsidR="00AB1086" w:rsidRPr="00265884" w:rsidRDefault="00DE1085" w:rsidP="00FC34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2.19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Все </w:t>
      </w:r>
      <w:r w:rsidR="00F23F2F"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заявления о 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>предоставлении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(продлении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C47A23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F23F2F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посредство</w:t>
      </w:r>
      <w:r w:rsidR="00C37AD0" w:rsidRPr="00265884">
        <w:rPr>
          <w:rFonts w:ascii="Arial" w:hAnsi="Arial" w:cs="Arial"/>
          <w:color w:val="000000" w:themeColor="text1"/>
          <w:sz w:val="22"/>
          <w:szCs w:val="22"/>
        </w:rPr>
        <w:t>м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 xml:space="preserve"> электронной почты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265884">
        <w:rPr>
          <w:rFonts w:ascii="Arial" w:hAnsi="Arial" w:cs="Arial"/>
          <w:color w:val="000000" w:themeColor="text1"/>
          <w:sz w:val="22"/>
          <w:szCs w:val="22"/>
        </w:rPr>
        <w:t>Администрацией (</w:t>
      </w:r>
      <w:r w:rsidR="00502F85"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Уполномоченным органом</w:t>
      </w:r>
      <w:r w:rsidR="004E7567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, подлежат регистрации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в течение одного рабочего дня.</w:t>
      </w:r>
    </w:p>
    <w:p w:rsidR="008B3E81" w:rsidRPr="00265884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Требования к</w:t>
      </w:r>
      <w:r w:rsidR="003D39F3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265884">
        <w:rPr>
          <w:rFonts w:ascii="Arial" w:hAnsi="Arial" w:cs="Arial"/>
          <w:b/>
          <w:color w:val="000000" w:themeColor="text1"/>
          <w:sz w:val="22"/>
          <w:szCs w:val="22"/>
        </w:rPr>
        <w:t>и помещениям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, в которых </w:t>
      </w:r>
    </w:p>
    <w:p w:rsidR="00AF697B" w:rsidRPr="00265884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услуга</w:t>
      </w:r>
    </w:p>
    <w:p w:rsidR="00AB1086" w:rsidRPr="00265884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2.2</w:t>
      </w:r>
      <w:r w:rsidR="00DE1085" w:rsidRPr="00265884">
        <w:rPr>
          <w:rFonts w:ascii="Arial" w:hAnsi="Arial" w:cs="Arial"/>
          <w:color w:val="000000" w:themeColor="text1"/>
          <w:sz w:val="22"/>
          <w:szCs w:val="22"/>
        </w:rPr>
        <w:t>0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265884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о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265884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265884">
        <w:rPr>
          <w:rFonts w:ascii="Arial" w:hAnsi="Arial" w:cs="Arial"/>
          <w:color w:val="000000" w:themeColor="text1"/>
          <w:sz w:val="22"/>
          <w:szCs w:val="22"/>
        </w:rPr>
        <w:t>места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265884">
        <w:rPr>
          <w:rFonts w:ascii="Arial" w:hAnsi="Arial" w:cs="Arial"/>
          <w:color w:val="000000" w:themeColor="text1"/>
          <w:sz w:val="22"/>
          <w:szCs w:val="22"/>
          <w:lang w:val="en-US"/>
        </w:rPr>
        <w:t>I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65884">
        <w:rPr>
          <w:rFonts w:ascii="Arial" w:hAnsi="Arial" w:cs="Arial"/>
          <w:color w:val="000000" w:themeColor="text1"/>
          <w:sz w:val="22"/>
          <w:szCs w:val="22"/>
          <w:lang w:val="en-US"/>
        </w:rPr>
        <w:t>II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265884">
        <w:rPr>
          <w:rFonts w:ascii="Arial" w:hAnsi="Arial" w:cs="Arial"/>
          <w:color w:val="000000" w:themeColor="text1"/>
          <w:sz w:val="22"/>
          <w:szCs w:val="22"/>
          <w:lang w:val="en-US"/>
        </w:rPr>
        <w:t>III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целях обеспечения </w:t>
      </w:r>
      <w:r w:rsidR="00EB5510" w:rsidRPr="00265884">
        <w:rPr>
          <w:rFonts w:ascii="Arial" w:hAnsi="Arial" w:cs="Arial"/>
          <w:color w:val="000000" w:themeColor="text1"/>
          <w:sz w:val="22"/>
          <w:szCs w:val="22"/>
        </w:rPr>
        <w:t>беспрепятственного доступа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265884">
        <w:rPr>
          <w:rFonts w:ascii="Arial" w:hAnsi="Arial" w:cs="Arial"/>
          <w:color w:val="000000" w:themeColor="text1"/>
          <w:sz w:val="22"/>
          <w:szCs w:val="22"/>
        </w:rPr>
        <w:t>которых предоставляется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26588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наименование;</w:t>
      </w:r>
    </w:p>
    <w:p w:rsidR="00AB1086" w:rsidRPr="0026588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26588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режим работы;</w:t>
      </w:r>
    </w:p>
    <w:p w:rsidR="00AB1086" w:rsidRPr="0026588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график приема;</w:t>
      </w:r>
    </w:p>
    <w:p w:rsidR="00AB1086" w:rsidRPr="00265884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номера телефонов для справок.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265884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Зал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ожидания Заявителей оборуду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е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графика приема Заявителей.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265884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допуск 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сурдопереводчика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тифлосурдопереводчика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406707" w:rsidRPr="00265884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265884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оказание инвалидам помощи в преодолении барьеров, мешающих получению ими 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услуг наравне с другими лицами.</w:t>
      </w:r>
    </w:p>
    <w:p w:rsidR="00AF697B" w:rsidRPr="00265884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нно-коммуникационных технологий</w:t>
      </w:r>
    </w:p>
    <w:p w:rsidR="00AB1086" w:rsidRPr="0026588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</w:t>
      </w:r>
      <w:r w:rsidR="00DE1085" w:rsidRPr="00265884">
        <w:rPr>
          <w:rFonts w:ascii="Arial" w:hAnsi="Arial" w:cs="Arial"/>
          <w:color w:val="000000" w:themeColor="text1"/>
          <w:sz w:val="22"/>
          <w:szCs w:val="22"/>
        </w:rPr>
        <w:t>1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являются:</w:t>
      </w:r>
    </w:p>
    <w:p w:rsidR="00AB1086" w:rsidRPr="0026588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</w:t>
      </w:r>
      <w:r w:rsidR="00DE1085" w:rsidRPr="00265884">
        <w:rPr>
          <w:rFonts w:ascii="Arial" w:hAnsi="Arial" w:cs="Arial"/>
          <w:color w:val="000000" w:themeColor="text1"/>
          <w:sz w:val="22"/>
          <w:szCs w:val="22"/>
        </w:rPr>
        <w:t>1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265884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="00DE1085" w:rsidRPr="00265884">
        <w:rPr>
          <w:rFonts w:ascii="Arial" w:hAnsi="Arial" w:cs="Arial"/>
          <w:color w:val="000000" w:themeColor="text1"/>
          <w:sz w:val="22"/>
          <w:szCs w:val="22"/>
        </w:rPr>
        <w:t>1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265884" w:rsidRDefault="00D46383" w:rsidP="008B3E8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eastAsia="ru-RU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2.21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.3. 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2.21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640D89" w:rsidRPr="00265884">
        <w:rPr>
          <w:rFonts w:ascii="Arial" w:hAnsi="Arial" w:cs="Arial"/>
          <w:color w:val="000000" w:themeColor="text1"/>
          <w:sz w:val="22"/>
          <w:szCs w:val="22"/>
        </w:rPr>
        <w:t>4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2.21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="00640D89" w:rsidRPr="00265884">
        <w:rPr>
          <w:rFonts w:ascii="Arial" w:hAnsi="Arial" w:cs="Arial"/>
          <w:color w:val="000000" w:themeColor="text1"/>
          <w:sz w:val="22"/>
          <w:szCs w:val="22"/>
        </w:rPr>
        <w:t>5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являются: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 xml:space="preserve">муниципальной 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услуги.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265884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услуги.</w:t>
      </w:r>
    </w:p>
    <w:p w:rsidR="00AB1086" w:rsidRPr="00265884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2.22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8B3E81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="00AB1086"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ворении) требований заявителей.</w:t>
      </w:r>
    </w:p>
    <w:p w:rsidR="00AF697B" w:rsidRPr="00265884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ьной услуги в электронной форме</w:t>
      </w:r>
    </w:p>
    <w:p w:rsidR="004C02C2" w:rsidRPr="00265884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многофункционально</w:t>
      </w:r>
      <w:r w:rsidR="002A6749" w:rsidRPr="00265884">
        <w:rPr>
          <w:rFonts w:ascii="Arial" w:hAnsi="Arial" w:cs="Arial"/>
          <w:color w:val="000000" w:themeColor="text1"/>
          <w:sz w:val="22"/>
          <w:szCs w:val="22"/>
        </w:rPr>
        <w:t>м</w:t>
      </w:r>
      <w:r w:rsidR="000B58F1" w:rsidRPr="00265884">
        <w:rPr>
          <w:rFonts w:ascii="Arial" w:hAnsi="Arial" w:cs="Arial"/>
          <w:color w:val="000000" w:themeColor="text1"/>
          <w:sz w:val="22"/>
          <w:szCs w:val="22"/>
        </w:rPr>
        <w:t xml:space="preserve"> центре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C02C2" w:rsidRPr="00265884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Особенности подачи заявителем заявления о предоставлении муниципальной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услуги и приложенных к нему документов в форме документов на бумажном носителе посредством личного обращения в </w:t>
      </w:r>
      <w:r w:rsidR="000B58F1"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многофункциональный центр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265884">
        <w:rPr>
          <w:rFonts w:ascii="Arial" w:hAnsi="Arial" w:cs="Arial"/>
          <w:color w:val="000000" w:themeColor="text1"/>
          <w:sz w:val="22"/>
          <w:szCs w:val="22"/>
        </w:rPr>
        <w:t>Администрацией (У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полномоченным органом</w:t>
      </w:r>
      <w:r w:rsidR="009B419F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 </w:t>
      </w:r>
      <w:r w:rsidR="000B58F1" w:rsidRPr="00265884">
        <w:rPr>
          <w:rFonts w:ascii="Arial" w:hAnsi="Arial" w:cs="Arial"/>
          <w:color w:val="000000" w:themeColor="text1"/>
          <w:sz w:val="22"/>
          <w:szCs w:val="22"/>
        </w:rPr>
        <w:t>многофункциональным центром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265884">
        <w:rPr>
          <w:rFonts w:ascii="Arial" w:hAnsi="Arial" w:cs="Arial"/>
          <w:color w:val="000000" w:themeColor="text1"/>
          <w:sz w:val="22"/>
          <w:szCs w:val="22"/>
        </w:rPr>
        <w:t>11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265884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9B419F" w:rsidRPr="0026588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26588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26588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265884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265884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265884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10F1" w:rsidRPr="00265884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альным данным физического лица.</w:t>
      </w:r>
    </w:p>
    <w:p w:rsidR="000B58F1" w:rsidRPr="00265884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III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р в многофункциональных центрах</w:t>
      </w:r>
    </w:p>
    <w:p w:rsidR="000D7F02" w:rsidRPr="00265884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7216F" w:rsidRPr="00265884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265884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1) в случае</w:t>
      </w:r>
      <w:r w:rsidR="007B6680" w:rsidRPr="00265884">
        <w:rPr>
          <w:rFonts w:ascii="Arial" w:hAnsi="Arial" w:cs="Arial"/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265884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прием и регистрация заявления;</w:t>
      </w:r>
    </w:p>
    <w:p w:rsidR="00A7216F" w:rsidRPr="00265884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265884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1650C3" w:rsidRPr="00265884">
        <w:rPr>
          <w:rFonts w:ascii="Arial" w:hAnsi="Arial" w:cs="Arial"/>
          <w:color w:val="000000" w:themeColor="text1"/>
          <w:sz w:val="22"/>
          <w:szCs w:val="22"/>
        </w:rPr>
        <w:t>принятие решения о предоставлении</w:t>
      </w:r>
      <w:r w:rsidR="00422AF5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50C3" w:rsidRPr="00265884">
        <w:rPr>
          <w:rFonts w:ascii="Arial" w:hAnsi="Arial" w:cs="Arial"/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265884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7B6680" w:rsidRPr="00265884">
        <w:rPr>
          <w:rFonts w:ascii="Arial" w:hAnsi="Arial" w:cs="Arial"/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а осуществление 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земляных работ.</w:t>
      </w:r>
    </w:p>
    <w:p w:rsidR="007B6680" w:rsidRPr="00265884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265884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прием и регистрация заявления;</w:t>
      </w:r>
    </w:p>
    <w:p w:rsidR="007B6680" w:rsidRPr="00265884" w:rsidRDefault="007B6680" w:rsidP="008D7D91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265884" w:rsidRDefault="007B6680" w:rsidP="008D7D91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265884" w:rsidRDefault="007B6680" w:rsidP="00FC34A6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а осуществления земляных работ.</w:t>
      </w:r>
    </w:p>
    <w:p w:rsidR="00A7216F" w:rsidRPr="00265884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7B6680" w:rsidRPr="00265884" w:rsidRDefault="008D7D91" w:rsidP="008D7D91">
      <w:pPr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7216F" w:rsidRPr="00265884">
        <w:rPr>
          <w:rFonts w:ascii="Arial" w:hAnsi="Arial" w:cs="Arial"/>
          <w:color w:val="000000" w:themeColor="text1"/>
          <w:sz w:val="22"/>
          <w:szCs w:val="22"/>
        </w:rPr>
        <w:t>п</w:t>
      </w:r>
      <w:r w:rsidR="007B6680" w:rsidRPr="00265884">
        <w:rPr>
          <w:rFonts w:ascii="Arial" w:hAnsi="Arial" w:cs="Arial"/>
          <w:color w:val="000000" w:themeColor="text1"/>
          <w:sz w:val="22"/>
          <w:szCs w:val="22"/>
        </w:rPr>
        <w:t>рием и регистрация заявления</w:t>
      </w:r>
      <w:r w:rsidR="00F1347A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B6680" w:rsidRPr="00265884" w:rsidRDefault="00A7216F" w:rsidP="008D7D91">
      <w:pPr>
        <w:spacing w:after="0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</w:t>
      </w:r>
      <w:r w:rsidR="007B6680" w:rsidRPr="00265884">
        <w:rPr>
          <w:rFonts w:ascii="Arial" w:hAnsi="Arial" w:cs="Arial"/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8D7D91" w:rsidRPr="00265884" w:rsidRDefault="00A7216F" w:rsidP="008D7D91">
      <w:pPr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</w:t>
      </w:r>
      <w:r w:rsidR="007B6680" w:rsidRPr="00265884">
        <w:rPr>
          <w:rFonts w:ascii="Arial" w:hAnsi="Arial" w:cs="Arial"/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 земляных</w:t>
      </w:r>
    </w:p>
    <w:p w:rsidR="008D7D91" w:rsidRPr="00265884" w:rsidRDefault="007B6680" w:rsidP="008D7D91">
      <w:pPr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работ в случае аварийно-восста</w:t>
      </w:r>
      <w:r w:rsidR="008D7D91" w:rsidRPr="00265884">
        <w:rPr>
          <w:rFonts w:ascii="Arial" w:hAnsi="Arial" w:cs="Arial"/>
          <w:color w:val="000000" w:themeColor="text1"/>
          <w:sz w:val="22"/>
          <w:szCs w:val="22"/>
        </w:rPr>
        <w:t>новительного ремонта инженерных</w:t>
      </w:r>
    </w:p>
    <w:p w:rsidR="007B6680" w:rsidRPr="00265884" w:rsidRDefault="007B6680" w:rsidP="00FC34A6">
      <w:pPr>
        <w:spacing w:after="0" w:line="240" w:lineRule="auto"/>
        <w:ind w:hanging="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коммуникаций, сооружений и дорог</w:t>
      </w:r>
      <w:r w:rsidR="00F1347A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0D7F02" w:rsidRPr="00265884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265884">
        <w:rPr>
          <w:rFonts w:ascii="Arial" w:hAnsi="Arial" w:cs="Arial"/>
          <w:color w:val="000000" w:themeColor="text1"/>
          <w:sz w:val="22"/>
          <w:szCs w:val="22"/>
        </w:rPr>
        <w:t>5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к административному регламенту.</w:t>
      </w:r>
    </w:p>
    <w:p w:rsidR="00AF697B" w:rsidRPr="00265884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ьной услуги в электронной форме</w:t>
      </w:r>
    </w:p>
    <w:p w:rsidR="001E0CC5" w:rsidRPr="00265884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26588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26588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26588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265884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формирование запроса;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, либо муниципального служащего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E31C1" w:rsidRPr="00265884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265884">
        <w:rPr>
          <w:rFonts w:ascii="Arial" w:hAnsi="Arial" w:cs="Arial"/>
          <w:color w:val="000000" w:themeColor="text1"/>
          <w:sz w:val="22"/>
          <w:szCs w:val="22"/>
        </w:rPr>
        <w:t>.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00A4C" w:rsidRPr="00265884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3.2.2. 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26588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26588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26588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26588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265884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3.2.3. Формирование запроса.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265884">
        <w:rPr>
          <w:rFonts w:ascii="Arial" w:hAnsi="Arial" w:cs="Arial"/>
          <w:color w:val="000000" w:themeColor="text1"/>
          <w:sz w:val="22"/>
          <w:szCs w:val="22"/>
        </w:rPr>
        <w:t>2.8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РПГУ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 и аутентификации;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265884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265884">
        <w:rPr>
          <w:rFonts w:ascii="Arial" w:hAnsi="Arial" w:cs="Arial"/>
          <w:color w:val="000000" w:themeColor="text1"/>
          <w:sz w:val="22"/>
          <w:szCs w:val="22"/>
        </w:rPr>
        <w:t>Администрацию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3E407B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посредством РПГУ.</w:t>
      </w:r>
    </w:p>
    <w:p w:rsidR="00400A4C" w:rsidRPr="00265884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>3.2.4</w:t>
      </w:r>
      <w:r w:rsidR="001E0CC5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="003E407B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>Администрацию (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3E407B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00A4C" w:rsidRPr="00265884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Администрацией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Уполномоченным органом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электронных документов, необходимых для предоставления муниципальной услуги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  <w:lang w:eastAsia="ru-RU"/>
        </w:rPr>
        <w:t xml:space="preserve"> </w:t>
      </w:r>
    </w:p>
    <w:p w:rsidR="001E0CC5" w:rsidRPr="00265884" w:rsidRDefault="00282420">
      <w:pPr>
        <w:pStyle w:val="Default"/>
        <w:ind w:firstLine="709"/>
        <w:jc w:val="both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3.2.5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E0CC5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(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400A4C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265884">
        <w:rPr>
          <w:rFonts w:ascii="Arial" w:hAnsi="Arial" w:cs="Arial"/>
          <w:color w:val="000000" w:themeColor="text1"/>
          <w:sz w:val="22"/>
          <w:szCs w:val="22"/>
        </w:rPr>
        <w:t>ое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86593" w:rsidRPr="00265884">
        <w:rPr>
          <w:rFonts w:ascii="Arial" w:hAnsi="Arial" w:cs="Arial"/>
          <w:color w:val="000000" w:themeColor="text1"/>
          <w:sz w:val="22"/>
          <w:szCs w:val="22"/>
        </w:rPr>
        <w:t>должностное лицо</w:t>
      </w:r>
      <w:r w:rsidR="001E0CC5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="001E0CC5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265884" w:rsidRDefault="001E0CC5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Ответственн</w:t>
      </w:r>
      <w:r w:rsidR="00486593" w:rsidRPr="0026588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ое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486593" w:rsidRPr="0026588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должностное лицо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:</w:t>
      </w:r>
    </w:p>
    <w:p w:rsidR="001E0CC5" w:rsidRPr="00265884" w:rsidRDefault="001E0C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265884" w:rsidRDefault="001E0C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265884" w:rsidRDefault="001E0CC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>пункт</w:t>
      </w:r>
      <w:r w:rsidR="00FB1570" w:rsidRPr="00265884">
        <w:rPr>
          <w:rFonts w:ascii="Arial" w:hAnsi="Arial" w:cs="Arial"/>
          <w:color w:val="000000" w:themeColor="text1"/>
          <w:sz w:val="22"/>
          <w:szCs w:val="22"/>
        </w:rPr>
        <w:t>ом 3.2.8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265884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3.2.7.</w:t>
      </w:r>
      <w:r w:rsidR="007D4085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39F3" w:rsidRPr="00265884">
        <w:rPr>
          <w:rFonts w:ascii="Arial" w:hAnsi="Arial" w:cs="Arial"/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265884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а) 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>документа на бумажном носителе</w:t>
      </w:r>
      <w:r w:rsidR="002B531C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>в многофункциональном центре</w:t>
      </w:r>
      <w:r w:rsidR="007D4085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6E31C1" w:rsidRPr="00265884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265884" w:rsidRDefault="00F83615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pacing w:val="-6"/>
          <w:sz w:val="22"/>
          <w:szCs w:val="22"/>
        </w:rPr>
      </w:pPr>
      <w:r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3.2.8</w:t>
      </w:r>
      <w:r w:rsidR="00282420" w:rsidRPr="00265884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. 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265884">
        <w:rPr>
          <w:rFonts w:ascii="Arial" w:hAnsi="Arial" w:cs="Arial"/>
          <w:color w:val="000000" w:themeColor="text1"/>
          <w:sz w:val="22"/>
          <w:szCs w:val="22"/>
        </w:rPr>
        <w:t>рассмотрения заявления и о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265884">
        <w:rPr>
          <w:rFonts w:ascii="Arial" w:hAnsi="Arial" w:cs="Arial"/>
          <w:color w:val="000000" w:themeColor="text1"/>
          <w:sz w:val="22"/>
          <w:szCs w:val="22"/>
        </w:rPr>
        <w:t xml:space="preserve">собственной 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 xml:space="preserve">инициативе, в любое </w:t>
      </w:r>
      <w:r w:rsidR="00282420" w:rsidRPr="00265884">
        <w:rPr>
          <w:rFonts w:ascii="Arial" w:hAnsi="Arial" w:cs="Arial"/>
          <w:color w:val="000000" w:themeColor="text1"/>
          <w:spacing w:val="-6"/>
          <w:sz w:val="22"/>
          <w:szCs w:val="22"/>
        </w:rPr>
        <w:t>время.</w:t>
      </w:r>
    </w:p>
    <w:p w:rsidR="00282420" w:rsidRPr="0026588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26588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265884">
        <w:rPr>
          <w:rFonts w:ascii="Arial" w:hAnsi="Arial" w:cs="Arial"/>
          <w:color w:val="000000" w:themeColor="text1"/>
          <w:sz w:val="22"/>
          <w:szCs w:val="22"/>
        </w:rPr>
        <w:t>Администрацию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4F5A90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или </w:t>
      </w:r>
      <w:r w:rsidR="00F83615" w:rsidRPr="00265884">
        <w:rPr>
          <w:rFonts w:ascii="Arial" w:hAnsi="Arial" w:cs="Arial"/>
          <w:color w:val="000000" w:themeColor="text1"/>
          <w:sz w:val="22"/>
          <w:szCs w:val="22"/>
        </w:rPr>
        <w:t>м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ногофункциональный центр</w:t>
      </w:r>
      <w:r w:rsidR="00A147A7" w:rsidRPr="00265884">
        <w:rPr>
          <w:rFonts w:ascii="Arial" w:hAnsi="Arial" w:cs="Arial"/>
          <w:color w:val="000000" w:themeColor="text1"/>
          <w:sz w:val="22"/>
          <w:szCs w:val="22"/>
        </w:rPr>
        <w:t xml:space="preserve"> (с момента технической реализации)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265884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265884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</w:t>
      </w:r>
      <w:r w:rsidR="00282420" w:rsidRPr="00265884">
        <w:rPr>
          <w:rFonts w:ascii="Arial" w:hAnsi="Arial" w:cs="Arial"/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265884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Правилами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DE4" w:rsidRPr="00265884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3.2.10.</w:t>
      </w:r>
      <w:r w:rsidR="005E2108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статьей 11.2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7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твенных и муниципальных услуг».</w:t>
      </w:r>
    </w:p>
    <w:p w:rsidR="00AF697B" w:rsidRPr="00265884" w:rsidRDefault="00BE5326" w:rsidP="00FC34A6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Порядок исправления допущенных опечаток и ошибок в выданных в результате предоставления </w:t>
      </w:r>
      <w:r w:rsidR="00FC34A6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муниципальной услуги документах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3D39F3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заявлении об исправлении опечаток</w:t>
      </w:r>
      <w:r w:rsidR="001920D2" w:rsidRPr="00265884">
        <w:rPr>
          <w:rFonts w:ascii="Arial" w:hAnsi="Arial" w:cs="Arial"/>
          <w:color w:val="000000" w:themeColor="text1"/>
          <w:sz w:val="22"/>
          <w:szCs w:val="22"/>
        </w:rPr>
        <w:t xml:space="preserve"> и ошибок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1) наименование 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Уполномоченного органа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5) для физических лиц –</w:t>
      </w:r>
      <w:r w:rsidR="00805ECB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6) реквизиты документа 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3D39F3" w:rsidRPr="002658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муниципальной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услуги.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3D39F3" w:rsidRPr="00265884">
        <w:rPr>
          <w:rFonts w:ascii="Arial" w:hAnsi="Arial" w:cs="Arial"/>
          <w:color w:val="000000" w:themeColor="text1"/>
          <w:sz w:val="22"/>
          <w:szCs w:val="22"/>
        </w:rPr>
        <w:t>5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Заявление об исправлении опечаток</w:t>
      </w:r>
      <w:r w:rsidR="001920D2" w:rsidRPr="00265884">
        <w:rPr>
          <w:rFonts w:ascii="Arial" w:hAnsi="Arial" w:cs="Arial"/>
          <w:color w:val="000000" w:themeColor="text1"/>
          <w:sz w:val="22"/>
          <w:szCs w:val="22"/>
        </w:rPr>
        <w:t xml:space="preserve"> и ошибок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лично в 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Администрацию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Уполномоченный орган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818A6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265884" w:rsidRDefault="007818A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="005B3AA7" w:rsidRPr="00265884">
        <w:rPr>
          <w:rFonts w:ascii="Arial" w:hAnsi="Arial" w:cs="Arial"/>
          <w:color w:val="000000" w:themeColor="text1"/>
          <w:sz w:val="22"/>
          <w:szCs w:val="22"/>
        </w:rPr>
        <w:t>в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26588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802FDF" w:rsidRPr="00265884" w:rsidRDefault="0075757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- путем заполнения формы запроса через личный кабинет РПГУ.</w:t>
      </w:r>
      <w:r w:rsidR="005B3AA7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5221A" w:rsidRPr="00265884" w:rsidRDefault="0079097E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="007818A6" w:rsidRPr="0026588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7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265884" w:rsidRDefault="00AC1117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hyperlink r:id="rId18" w:history="1">
        <w:r w:rsidR="00E5221A" w:rsidRPr="00265884">
          <w:rPr>
            <w:rStyle w:val="frgu-content-accordeon"/>
            <w:rFonts w:ascii="Arial" w:hAnsi="Arial" w:cs="Arial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265884">
        <w:rPr>
          <w:rFonts w:ascii="Arial" w:hAnsi="Arial" w:cs="Arial"/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.3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9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10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11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10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8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11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4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sym w:font="Symbol" w:char="F02D"/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5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2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3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11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265884" w:rsidRDefault="00E5221A" w:rsidP="00E5221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265884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3.1</w:t>
      </w:r>
      <w:r w:rsidR="007A48BB" w:rsidRPr="00265884">
        <w:rPr>
          <w:rFonts w:ascii="Arial" w:hAnsi="Arial" w:cs="Arial"/>
          <w:color w:val="000000" w:themeColor="text1"/>
          <w:sz w:val="22"/>
          <w:szCs w:val="22"/>
        </w:rPr>
        <w:t>6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>плата с заявителя не взимается.</w:t>
      </w:r>
    </w:p>
    <w:p w:rsidR="00A80C68" w:rsidRPr="00265884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IV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. Формы контроля за исполнени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ем административного регламента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Порядок осуществления текущего контроля за соблюдением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265884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а также принятием ими решений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26588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(бездействие) должностных лиц.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Порядок и периодичность осуществления плановых и внеплановых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услуги, в том числе порядок и формы контроля за полнотой</w:t>
      </w:r>
    </w:p>
    <w:p w:rsidR="00AF697B" w:rsidRPr="00265884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и качеством пред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Проверка осуществляется на основании приказа Администрации (Уполномоченного органа).</w:t>
      </w:r>
    </w:p>
    <w:p w:rsidR="00A80C68" w:rsidRPr="0026588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265884">
        <w:rPr>
          <w:rFonts w:ascii="Arial" w:hAnsi="Arial" w:cs="Arial"/>
          <w:color w:val="000000" w:themeColor="text1"/>
          <w:sz w:val="22"/>
          <w:szCs w:val="22"/>
        </w:rPr>
        <w:t>дписывается должностными лицами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справкой.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(бездействие), принимаемые (осуществляемые) ими в ходе</w:t>
      </w:r>
    </w:p>
    <w:p w:rsidR="00AF697B" w:rsidRPr="00265884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пред</w:t>
      </w:r>
      <w:r w:rsidR="00FC34A6" w:rsidRPr="00265884">
        <w:rPr>
          <w:rFonts w:ascii="Arial" w:hAnsi="Arial" w:cs="Arial"/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265884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 w:rsidRPr="00265884">
        <w:rPr>
          <w:rFonts w:ascii="Arial" w:hAnsi="Arial" w:cs="Arial"/>
          <w:color w:val="000000" w:themeColor="text1"/>
          <w:sz w:val="22"/>
          <w:szCs w:val="22"/>
        </w:rPr>
        <w:t xml:space="preserve"> требованиями законодательства.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Требования к порядку и формам контроля за предоставлением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F697B" w:rsidRPr="00265884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их объединений и организаций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265884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их эти замечания и предложения.</w:t>
      </w:r>
    </w:p>
    <w:p w:rsidR="00A80C68" w:rsidRPr="0026588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26588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265884">
        <w:rPr>
          <w:rFonts w:ascii="Arial" w:hAnsi="Arial" w:cs="Arial"/>
          <w:b/>
          <w:color w:val="000000" w:themeColor="text1"/>
          <w:sz w:val="22"/>
          <w:szCs w:val="22"/>
        </w:rPr>
        <w:t>его должностных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лиц, </w:t>
      </w:r>
    </w:p>
    <w:p w:rsidR="00F35C72" w:rsidRPr="00265884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муниципальных служащих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Информация о </w:t>
      </w:r>
      <w:r w:rsidR="00411713" w:rsidRPr="00265884">
        <w:rPr>
          <w:rFonts w:ascii="Arial" w:hAnsi="Arial" w:cs="Arial"/>
          <w:b/>
          <w:color w:val="000000" w:themeColor="text1"/>
          <w:sz w:val="22"/>
          <w:szCs w:val="22"/>
        </w:rPr>
        <w:t>праве заявителей на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11713" w:rsidRPr="00265884">
        <w:rPr>
          <w:rFonts w:ascii="Arial" w:hAnsi="Arial" w:cs="Arial"/>
          <w:b/>
          <w:color w:val="000000" w:themeColor="text1"/>
          <w:sz w:val="22"/>
          <w:szCs w:val="22"/>
        </w:rPr>
        <w:t>досудебное (внесудебное) обжалование</w:t>
      </w: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ставления муниципальной услуги 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5.1. Заявитель (представитель) имеет право на досудебное(внесудебное) обжалован</w:t>
      </w:r>
      <w:r w:rsidR="009A5C3A" w:rsidRPr="00265884">
        <w:rPr>
          <w:rFonts w:ascii="Arial" w:hAnsi="Arial" w:cs="Arial"/>
          <w:color w:val="000000" w:themeColor="text1"/>
          <w:sz w:val="22"/>
          <w:szCs w:val="22"/>
        </w:rPr>
        <w:t>ие действий (бездействия) Администрации (У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265884">
        <w:rPr>
          <w:rFonts w:ascii="Arial" w:hAnsi="Arial" w:cs="Arial"/>
          <w:color w:val="000000" w:themeColor="text1"/>
          <w:sz w:val="22"/>
          <w:szCs w:val="22"/>
        </w:rPr>
        <w:t>ее–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жалоба)</w:t>
      </w:r>
    </w:p>
    <w:p w:rsidR="00F35C72" w:rsidRPr="00265884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265884">
        <w:rPr>
          <w:rFonts w:ascii="Arial" w:hAnsi="Arial" w:cs="Arial"/>
          <w:color w:val="000000" w:themeColor="text1"/>
          <w:sz w:val="22"/>
          <w:szCs w:val="22"/>
        </w:rPr>
        <w:t>вправе обратиться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Администрации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определяются уполномоченные на рассм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отрение жалоб должностные лица.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ункций) Республики Башкортостан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265884">
        <w:rPr>
          <w:rFonts w:ascii="Arial" w:hAnsi="Arial" w:cs="Arial"/>
          <w:color w:val="000000" w:themeColor="text1"/>
          <w:sz w:val="22"/>
          <w:szCs w:val="22"/>
        </w:rPr>
        <w:t xml:space="preserve"> официальном сайте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му заявителем (представителем).</w:t>
      </w:r>
    </w:p>
    <w:p w:rsidR="00F35C72" w:rsidRPr="00265884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муниципальной услуги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265884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80C68" w:rsidRPr="00265884" w:rsidRDefault="00A80C68" w:rsidP="005D4B8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рственных и муниципальных услуг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F697B" w:rsidRPr="00265884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и муниципальных услуг</w:t>
      </w:r>
    </w:p>
    <w:p w:rsidR="00A80C68" w:rsidRPr="00265884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265884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№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210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-ФЗ.</w:t>
      </w:r>
    </w:p>
    <w:p w:rsidR="00AF697B" w:rsidRPr="00265884" w:rsidRDefault="005D4B87" w:rsidP="005D4B8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Информирование заявителей</w:t>
      </w:r>
    </w:p>
    <w:p w:rsidR="00A80C68" w:rsidRPr="00265884" w:rsidRDefault="00A80C68" w:rsidP="00A80C6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265884" w:rsidRDefault="00A80C68" w:rsidP="00A80C6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265884" w:rsidRDefault="00A80C68" w:rsidP="00A80C6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265884" w:rsidRDefault="00A80C68" w:rsidP="00A80C6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 личном обращении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265884" w:rsidRDefault="00A80C68" w:rsidP="00A80C6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265884" w:rsidRDefault="00A80C68" w:rsidP="005D4B8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 xml:space="preserve">АУ МФЦ     в письменной форме. </w:t>
      </w:r>
    </w:p>
    <w:p w:rsidR="00A80C68" w:rsidRPr="00265884" w:rsidRDefault="00A80C68" w:rsidP="00A80C6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Прием запросов заявителей о предоставлении муниципальной </w:t>
      </w:r>
    </w:p>
    <w:p w:rsidR="006D3687" w:rsidRPr="00265884" w:rsidRDefault="00A80C68" w:rsidP="005D4B8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услуги и иных документов, необходимых для пред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работниками РГАУ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заявителя) в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мультиталон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электронной очереди. 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265884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="00A80C68"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возможности получения отказа в предоставлении муниципальной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 xml:space="preserve">услуги,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265884">
        <w:rPr>
          <w:rFonts w:ascii="Arial" w:hAnsi="Arial" w:cs="Arial"/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системе «</w:t>
      </w:r>
      <w:r w:rsidR="0064796A" w:rsidRPr="00265884">
        <w:rPr>
          <w:rFonts w:ascii="Arial" w:hAnsi="Arial" w:cs="Arial"/>
          <w:color w:val="000000" w:themeColor="text1"/>
          <w:sz w:val="22"/>
          <w:szCs w:val="22"/>
        </w:rPr>
        <w:t xml:space="preserve">Многофункциональный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>центр» (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далее – АИС </w:t>
      </w:r>
      <w:r w:rsidR="0064796A" w:rsidRPr="00265884">
        <w:rPr>
          <w:rFonts w:ascii="Arial" w:hAnsi="Arial" w:cs="Arial"/>
          <w:color w:val="000000" w:themeColor="text1"/>
          <w:sz w:val="22"/>
          <w:szCs w:val="22"/>
        </w:rPr>
        <w:t>МФЦ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6.4. </w:t>
      </w:r>
      <w:r w:rsidR="001F5EC9" w:rsidRPr="00265884">
        <w:rPr>
          <w:rFonts w:ascii="Arial" w:hAnsi="Arial" w:cs="Arial"/>
          <w:color w:val="000000" w:themeColor="text1"/>
          <w:sz w:val="22"/>
          <w:szCs w:val="22"/>
        </w:rPr>
        <w:t xml:space="preserve">Работник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265884">
        <w:rPr>
          <w:rFonts w:ascii="Arial" w:hAnsi="Arial" w:cs="Arial"/>
          <w:color w:val="000000" w:themeColor="text1"/>
          <w:sz w:val="22"/>
          <w:szCs w:val="22"/>
        </w:rPr>
        <w:t xml:space="preserve">организации,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265884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>работником многофункционального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265884">
        <w:rPr>
          <w:rFonts w:ascii="Arial" w:hAnsi="Arial" w:cs="Arial"/>
          <w:color w:val="000000" w:themeColor="text1"/>
          <w:sz w:val="22"/>
          <w:szCs w:val="22"/>
        </w:rPr>
        <w:t>МФЦ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265884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Порядок и сроки передачи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РГАУ МФЦ 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Администрацию (Уполномоченный орган)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 xml:space="preserve"> определяются соглашением                    о взаимодействии, заключенным между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многофункциональным центром                    </w:t>
      </w:r>
      <w:r w:rsidRPr="00265884">
        <w:rPr>
          <w:rFonts w:ascii="Arial" w:hAnsi="Arial" w:cs="Arial"/>
          <w:bCs/>
          <w:color w:val="000000" w:themeColor="text1"/>
          <w:sz w:val="22"/>
          <w:szCs w:val="22"/>
        </w:rPr>
        <w:t>и Администрацией в порядке, уста</w:t>
      </w:r>
      <w:r w:rsidR="005D4B87" w:rsidRPr="00265884">
        <w:rPr>
          <w:rFonts w:ascii="Arial" w:hAnsi="Arial" w:cs="Arial"/>
          <w:bCs/>
          <w:color w:val="000000" w:themeColor="text1"/>
          <w:sz w:val="22"/>
          <w:szCs w:val="22"/>
        </w:rPr>
        <w:t>новленном Постановлением № 797.</w:t>
      </w:r>
    </w:p>
    <w:p w:rsidR="00AF697B" w:rsidRPr="00265884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ления межведомственного запроса</w:t>
      </w:r>
    </w:p>
    <w:p w:rsidR="00A80C68" w:rsidRPr="00265884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6.6. </w:t>
      </w:r>
      <w:r w:rsidR="008C1E2C" w:rsidRPr="00265884">
        <w:rPr>
          <w:rFonts w:ascii="Arial" w:hAnsi="Arial" w:cs="Arial"/>
          <w:color w:val="000000" w:themeColor="text1"/>
          <w:sz w:val="22"/>
          <w:szCs w:val="22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</w:t>
      </w:r>
      <w:r w:rsidR="008C1E2C"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муниципальной услуги, в случаях и порядке, установленны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х Соглашением о взаимодействии.</w:t>
      </w:r>
    </w:p>
    <w:p w:rsidR="00AF697B" w:rsidRPr="00265884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Выдача заявителю результата пред</w:t>
      </w:r>
      <w:r w:rsidR="005D4B87" w:rsidRPr="00265884">
        <w:rPr>
          <w:rFonts w:ascii="Arial" w:hAnsi="Arial" w:cs="Arial"/>
          <w:b/>
          <w:color w:val="000000" w:themeColor="text1"/>
          <w:sz w:val="22"/>
          <w:szCs w:val="22"/>
        </w:rPr>
        <w:t>оставления муниципальной услуги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265884">
        <w:rPr>
          <w:rFonts w:ascii="Arial" w:hAnsi="Arial" w:cs="Arial"/>
          <w:color w:val="000000" w:themeColor="text1"/>
          <w:sz w:val="22"/>
          <w:szCs w:val="22"/>
        </w:rPr>
        <w:t>орган) передает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265884">
          <w:rPr>
            <w:rStyle w:val="a4"/>
            <w:rFonts w:ascii="Arial" w:hAnsi="Arial" w:cs="Arial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№ 797.</w:t>
      </w:r>
    </w:p>
    <w:p w:rsidR="00A80C68" w:rsidRPr="00265884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265884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Работник РГАУ</w:t>
      </w:r>
      <w:r w:rsidR="00A80C68"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265884">
        <w:rPr>
          <w:rFonts w:ascii="Arial" w:hAnsi="Arial" w:cs="Arial"/>
          <w:color w:val="000000" w:themeColor="text1"/>
          <w:sz w:val="22"/>
          <w:szCs w:val="22"/>
        </w:rPr>
        <w:t xml:space="preserve"> МФЦ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80C68" w:rsidRPr="00265884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Pr="00265884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запрашивает согласие заявителя на участие в смс-опросе для оценки качества </w:t>
      </w:r>
      <w:r w:rsidR="005D4B87" w:rsidRPr="00265884">
        <w:rPr>
          <w:rFonts w:ascii="Arial" w:hAnsi="Arial" w:cs="Arial"/>
          <w:color w:val="000000" w:themeColor="text1"/>
          <w:sz w:val="22"/>
          <w:szCs w:val="22"/>
        </w:rPr>
        <w:t>предоставленных услуг РГАУ МФЦ.</w:t>
      </w:r>
    </w:p>
    <w:p w:rsidR="005D4B87" w:rsidRPr="0026588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B87" w:rsidRPr="0026588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B87" w:rsidRPr="00265884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2528A" w:rsidRPr="00265884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</w:t>
      </w:r>
      <w:r w:rsidR="0072528A" w:rsidRPr="00265884">
        <w:rPr>
          <w:rFonts w:ascii="Arial" w:hAnsi="Arial" w:cs="Arial"/>
          <w:b/>
          <w:color w:val="000000" w:themeColor="text1"/>
          <w:sz w:val="22"/>
          <w:szCs w:val="22"/>
        </w:rPr>
        <w:t>иложение №1</w:t>
      </w:r>
    </w:p>
    <w:p w:rsidR="0072528A" w:rsidRPr="00265884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265884" w:rsidTr="00CA0178">
        <w:trPr>
          <w:trHeight w:val="10446"/>
        </w:trPr>
        <w:tc>
          <w:tcPr>
            <w:tcW w:w="5000" w:type="pct"/>
          </w:tcPr>
          <w:p w:rsidR="00E83F33" w:rsidRPr="00265884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«</w:t>
            </w:r>
            <w:r w:rsidR="000F4657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265884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»</w:t>
            </w:r>
          </w:p>
          <w:p w:rsidR="0072528A" w:rsidRPr="00265884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753E47" w:rsidRPr="0026588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26588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265884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0178" w:rsidRPr="00265884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265884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(Ф.И.О.</w:t>
            </w:r>
            <w:r w:rsidR="00611C57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11514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 наличии)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265884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265884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265884" w:rsidRDefault="0072528A" w:rsidP="00CA0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3A79C4" w:rsidRPr="0026588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3A79C4" w:rsidRPr="0026588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3A79C4" w:rsidRPr="00265884" w:rsidRDefault="003A79C4" w:rsidP="004E4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72528A" w:rsidRPr="00265884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>Заявление</w:t>
      </w:r>
    </w:p>
    <w:p w:rsidR="0072528A" w:rsidRPr="00265884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на </w:t>
      </w:r>
      <w:r w:rsidR="002D0053"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>предоставление</w:t>
      </w: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="006648C5"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разрешения </w:t>
      </w: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на </w:t>
      </w:r>
      <w:r w:rsidR="002D0053"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26588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72528A" w:rsidRPr="0026588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Прошу </w:t>
      </w:r>
      <w:r w:rsidR="002D0053" w:rsidRPr="00265884">
        <w:rPr>
          <w:rFonts w:ascii="Arial" w:eastAsia="Calibri" w:hAnsi="Arial" w:cs="Arial"/>
          <w:color w:val="000000" w:themeColor="text1"/>
          <w:sz w:val="22"/>
          <w:szCs w:val="22"/>
        </w:rPr>
        <w:t>предоставить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разрешение на </w:t>
      </w:r>
      <w:r w:rsidR="002D0053" w:rsidRPr="00265884">
        <w:rPr>
          <w:rFonts w:ascii="Arial" w:eastAsia="Calibri" w:hAnsi="Arial" w:cs="Arial"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265884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2D005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строительных, ремонтных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и других видов работ</w:t>
      </w:r>
      <w:r w:rsidR="002D0053" w:rsidRPr="00265884">
        <w:rPr>
          <w:rFonts w:ascii="Arial" w:eastAsia="Calibri" w:hAnsi="Arial" w:cs="Arial"/>
          <w:color w:val="000000" w:themeColor="text1"/>
          <w:sz w:val="22"/>
          <w:szCs w:val="22"/>
        </w:rPr>
        <w:t>, или</w:t>
      </w:r>
      <w:r w:rsidR="002D0053" w:rsidRPr="00265884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 </w:t>
      </w:r>
      <w:r w:rsidR="002D0053" w:rsidRPr="00265884">
        <w:rPr>
          <w:rFonts w:ascii="Arial" w:eastAsia="Calibri" w:hAnsi="Arial" w:cs="Arial"/>
          <w:color w:val="000000" w:themeColor="text1"/>
          <w:sz w:val="22"/>
          <w:szCs w:val="22"/>
        </w:rPr>
        <w:t>аварийных работ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)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по адресу _________________________________ _______________________________________________________________ 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>Основания для производства  земляных работ _________________________________________________________</w:t>
      </w:r>
      <w:r w:rsidR="00B1581C"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____________________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Сроки проведения работ ______________</w:t>
      </w:r>
      <w:r w:rsidR="00D411C2"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______________________________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(наименование юридического лица, Ф.И.О. 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(отчество при наличии)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265884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265884" w:rsidRDefault="00A771F0" w:rsidP="00A771F0">
      <w:pPr>
        <w:autoSpaceDE w:val="0"/>
        <w:autoSpaceDN w:val="0"/>
        <w:adjustRightInd w:val="0"/>
        <w:ind w:firstLine="5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265884" w:rsidRDefault="00A771F0" w:rsidP="002D477C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Администрации (Уполномоченном органе)</w:t>
      </w:r>
      <w:r w:rsidR="008F4726" w:rsidRPr="00265884">
        <w:rPr>
          <w:rFonts w:ascii="Arial" w:hAnsi="Arial" w:cs="Arial"/>
          <w:color w:val="000000" w:themeColor="text1"/>
          <w:sz w:val="22"/>
          <w:szCs w:val="22"/>
        </w:rPr>
        <w:t xml:space="preserve"> ;</w:t>
      </w:r>
    </w:p>
    <w:p w:rsidR="008F4726" w:rsidRPr="00265884" w:rsidRDefault="008F4726" w:rsidP="002D477C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265884" w:rsidRDefault="00A771F0" w:rsidP="00A771F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265884" w:rsidRDefault="00DA26A5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265884" w:rsidRDefault="00DA26A5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265884" w:rsidRDefault="00DA26A5" w:rsidP="00A771F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265884" w:rsidRDefault="00A771F0" w:rsidP="00BB1C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265884" w:rsidRDefault="00A771F0" w:rsidP="00A771F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Кабинет» РПГУ.</w:t>
      </w:r>
    </w:p>
    <w:p w:rsidR="00A771F0" w:rsidRPr="00265884" w:rsidRDefault="00A771F0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A771F0" w:rsidRPr="00265884" w:rsidRDefault="00A771F0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A771F0" w:rsidRPr="00265884" w:rsidRDefault="00A771F0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2460E" w:rsidRPr="00265884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Документ,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удостоверяющего полномочия представителя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_________________</w:t>
      </w:r>
    </w:p>
    <w:p w:rsidR="00F2460E" w:rsidRPr="00265884" w:rsidRDefault="00F2460E" w:rsidP="00F2460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_____________________                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_________                  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«___»  _________201__г.</w:t>
      </w:r>
    </w:p>
    <w:p w:rsidR="00F2460E" w:rsidRPr="00265884" w:rsidRDefault="00F2460E" w:rsidP="00F2460E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(Ф.И.О.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при наличии)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заявителя/представителя)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(подпись)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</w:t>
      </w:r>
    </w:p>
    <w:p w:rsidR="00F2460E" w:rsidRPr="00265884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F1C86" w:rsidRPr="00265884" w:rsidRDefault="00F2460E" w:rsidP="002D477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F1C86" w:rsidRPr="00265884">
        <w:rPr>
          <w:rFonts w:ascii="Arial" w:eastAsia="Calibri" w:hAnsi="Arial" w:cs="Arial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265884" w:rsidRDefault="00FF1C86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0178" w:rsidRPr="00265884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CA0178" w:rsidRPr="00265884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(Ф.И.О</w:t>
      </w:r>
      <w:r w:rsidR="00611C57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hAnsi="Arial" w:cs="Arial"/>
          <w:color w:val="000000" w:themeColor="text1"/>
          <w:sz w:val="22"/>
          <w:szCs w:val="22"/>
        </w:rPr>
        <w:t xml:space="preserve">отчество </w:t>
      </w:r>
      <w:r w:rsidR="00611C57" w:rsidRPr="00265884">
        <w:rPr>
          <w:rFonts w:ascii="Arial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ИНН:________________________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ОГРН: 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Реквизиты основного документа, удостоверяющего личность: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места нахождения: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электронной почты: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 контактного телефона:</w:t>
      </w:r>
    </w:p>
    <w:p w:rsidR="00CA0178" w:rsidRPr="00265884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8B4000" w:rsidRPr="00265884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B4000" w:rsidRPr="00265884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Заявление</w:t>
      </w:r>
    </w:p>
    <w:p w:rsidR="00F2460E" w:rsidRPr="00265884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</w:t>
      </w:r>
      <w:r w:rsidR="00F2460E" w:rsidRPr="00265884">
        <w:rPr>
          <w:rFonts w:ascii="Arial" w:hAnsi="Arial" w:cs="Arial"/>
          <w:color w:val="000000" w:themeColor="text1"/>
          <w:sz w:val="22"/>
          <w:szCs w:val="22"/>
        </w:rPr>
        <w:t xml:space="preserve"> продлени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и</w:t>
      </w:r>
      <w:r w:rsidR="00F2460E" w:rsidRPr="00265884">
        <w:rPr>
          <w:rFonts w:ascii="Arial" w:hAnsi="Arial" w:cs="Arial"/>
          <w:color w:val="000000" w:themeColor="text1"/>
          <w:sz w:val="22"/>
          <w:szCs w:val="22"/>
        </w:rPr>
        <w:t xml:space="preserve"> срока </w:t>
      </w:r>
      <w:r w:rsidR="006C432D" w:rsidRPr="00265884">
        <w:rPr>
          <w:rFonts w:ascii="Arial" w:hAnsi="Arial" w:cs="Arial"/>
          <w:color w:val="000000" w:themeColor="text1"/>
          <w:sz w:val="22"/>
          <w:szCs w:val="22"/>
        </w:rPr>
        <w:t>разрешения</w:t>
      </w:r>
      <w:r w:rsidR="00F2460E" w:rsidRPr="00265884">
        <w:rPr>
          <w:rFonts w:ascii="Arial" w:hAnsi="Arial" w:cs="Arial"/>
          <w:color w:val="000000" w:themeColor="text1"/>
          <w:sz w:val="22"/>
          <w:szCs w:val="22"/>
        </w:rPr>
        <w:t xml:space="preserve"> на </w:t>
      </w:r>
      <w:r w:rsidR="002D0053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="008B4000" w:rsidRPr="00265884">
        <w:rPr>
          <w:rFonts w:ascii="Arial" w:hAnsi="Arial" w:cs="Arial"/>
          <w:color w:val="000000" w:themeColor="text1"/>
          <w:sz w:val="22"/>
          <w:szCs w:val="22"/>
        </w:rPr>
        <w:t xml:space="preserve"> земляных работ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Прошу  продлить  </w:t>
      </w:r>
      <w:r w:rsidR="006C432D" w:rsidRPr="00265884">
        <w:rPr>
          <w:rFonts w:ascii="Arial" w:hAnsi="Arial" w:cs="Arial"/>
          <w:color w:val="000000" w:themeColor="text1"/>
          <w:sz w:val="22"/>
          <w:szCs w:val="22"/>
        </w:rPr>
        <w:t>Разрешение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N _______</w:t>
      </w:r>
      <w:r w:rsidR="008B4000" w:rsidRPr="00265884">
        <w:rPr>
          <w:rFonts w:ascii="Arial" w:hAnsi="Arial" w:cs="Arial"/>
          <w:color w:val="000000" w:themeColor="text1"/>
          <w:sz w:val="22"/>
          <w:szCs w:val="22"/>
        </w:rPr>
        <w:t xml:space="preserve"> от 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на  </w:t>
      </w:r>
      <w:r w:rsidR="002D0053" w:rsidRPr="00265884">
        <w:rPr>
          <w:rFonts w:ascii="Arial" w:hAnsi="Arial" w:cs="Arial"/>
          <w:color w:val="000000" w:themeColor="text1"/>
          <w:sz w:val="22"/>
          <w:szCs w:val="22"/>
        </w:rPr>
        <w:t>осуществление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земляных  работ </w:t>
      </w:r>
      <w:r w:rsidR="00E67AA5" w:rsidRPr="00265884">
        <w:rPr>
          <w:rFonts w:ascii="Arial" w:hAnsi="Arial" w:cs="Arial"/>
          <w:color w:val="000000" w:themeColor="text1"/>
          <w:sz w:val="22"/>
          <w:szCs w:val="22"/>
        </w:rPr>
        <w:t>проводимых</w:t>
      </w:r>
      <w:r w:rsidR="008B4000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по адресу: _____________________________________</w:t>
      </w:r>
      <w:r w:rsidR="008B4000" w:rsidRPr="00265884">
        <w:rPr>
          <w:rFonts w:ascii="Arial" w:hAnsi="Arial" w:cs="Arial"/>
          <w:color w:val="000000" w:themeColor="text1"/>
          <w:sz w:val="22"/>
          <w:szCs w:val="22"/>
        </w:rPr>
        <w:t>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_ в связи с __________________</w:t>
      </w:r>
      <w:r w:rsidR="008B4000" w:rsidRPr="00265884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Земляные работ будут выполнены в срок с "___" ____________ 20 ___ г. по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265884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265884" w:rsidRDefault="009E7952" w:rsidP="009E7952">
      <w:pPr>
        <w:autoSpaceDE w:val="0"/>
        <w:autoSpaceDN w:val="0"/>
        <w:adjustRightInd w:val="0"/>
        <w:ind w:firstLine="5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Кабинет» РПГУ.</w:t>
      </w:r>
    </w:p>
    <w:p w:rsidR="009E7952" w:rsidRPr="00265884" w:rsidRDefault="009E7952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E8351C" w:rsidRPr="00265884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Документ,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удостоверяющего полномочия представителя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_________________</w:t>
      </w:r>
      <w:r w:rsidR="002C2EEC" w:rsidRPr="00265884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E8351C" w:rsidRPr="00265884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265884" w:rsidRDefault="003905C8" w:rsidP="00E8351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_________________          </w:t>
      </w:r>
      <w:r w:rsidR="00E8351C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265884">
        <w:rPr>
          <w:rFonts w:ascii="Arial" w:eastAsia="Calibri" w:hAnsi="Arial" w:cs="Arial"/>
          <w:color w:val="000000" w:themeColor="text1"/>
          <w:sz w:val="22"/>
          <w:szCs w:val="22"/>
        </w:rPr>
        <w:t>«___»  _________201__г.</w:t>
      </w:r>
    </w:p>
    <w:p w:rsidR="00E8351C" w:rsidRPr="00265884" w:rsidRDefault="00E8351C" w:rsidP="00E8351C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(Ф.И.О.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заявителя/</w:t>
      </w:r>
      <w:r w:rsidR="002C2EEC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представителя)  </w:t>
      </w:r>
      <w:r w:rsidR="003905C8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3905C8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(подпись)</w:t>
      </w:r>
      <w:r w:rsidR="003905C8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265884" w:rsidRDefault="00D70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0DA4" w:rsidRPr="00265884" w:rsidRDefault="00D70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70DA4" w:rsidRPr="00265884" w:rsidRDefault="00D70D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F1C86" w:rsidRPr="00265884" w:rsidRDefault="00FF1C86" w:rsidP="00FF1C86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265884" w:rsidRDefault="00FF1C86" w:rsidP="00FF1C8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p w:rsidR="00753E47" w:rsidRPr="00265884" w:rsidRDefault="00753E47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br w:type="page"/>
      </w:r>
    </w:p>
    <w:p w:rsidR="00E5221A" w:rsidRPr="00265884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Приложение №2</w:t>
      </w:r>
    </w:p>
    <w:p w:rsidR="00E5221A" w:rsidRPr="00265884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265884" w:rsidTr="00CA0178">
        <w:trPr>
          <w:trHeight w:val="505"/>
        </w:trPr>
        <w:tc>
          <w:tcPr>
            <w:tcW w:w="5000" w:type="pct"/>
          </w:tcPr>
          <w:p w:rsidR="00E5221A" w:rsidRPr="0026588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</w:t>
            </w:r>
            <w:r w:rsidR="000F4657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E5221A" w:rsidRPr="0026588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E5221A" w:rsidRPr="00265884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РЕКОМЕНДУЕМАЯ ФОРМА ЗАЯВЛЕНИЯ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(для юридических лиц)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Фирменный бланк (при наличии)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E67AA5" w:rsidRPr="0026588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ИНН:________________________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ОГРН: 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электронной почты: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 контактного телефона: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ЗАЯВЛЕНИЕ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26588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26588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265884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265884" w:rsidRDefault="00E67AA5" w:rsidP="007575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М.П. (при наличии)</w:t>
      </w: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265884" w:rsidRDefault="009E7952" w:rsidP="009E7952">
      <w:pPr>
        <w:autoSpaceDE w:val="0"/>
        <w:autoSpaceDN w:val="0"/>
        <w:adjustRightInd w:val="0"/>
        <w:ind w:firstLine="5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Кабинет» РПГУ.</w:t>
      </w:r>
    </w:p>
    <w:p w:rsidR="009E7952" w:rsidRPr="00265884" w:rsidRDefault="009E7952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Документ,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удостоверяющего полномочия представителя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_________________</w:t>
      </w:r>
      <w:r w:rsidR="008D1054" w:rsidRPr="00265884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lastRenderedPageBreak/>
        <w:t xml:space="preserve">_____________________               </w:t>
      </w:r>
      <w:r w:rsidR="008D1054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008D1054" w:rsidRPr="00265884">
        <w:rPr>
          <w:rFonts w:ascii="Arial" w:eastAsia="Calibri" w:hAnsi="Arial" w:cs="Arial"/>
          <w:color w:val="000000" w:themeColor="text1"/>
          <w:sz w:val="22"/>
          <w:szCs w:val="22"/>
        </w:rPr>
        <w:t>___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                  «___»  _________201__г.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(Ф.И.О.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(при наличии)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       </w:t>
      </w:r>
    </w:p>
    <w:p w:rsidR="00611C57" w:rsidRPr="0026588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1C57" w:rsidRPr="0026588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11C57" w:rsidRPr="00265884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РЕКОМЕНДУЕМАЯ ФОРМА ЗАЯВЛЕНИЯ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(для физических лиц)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(ФИО </w:t>
      </w:r>
      <w:r w:rsidR="00A87295" w:rsidRPr="00265884">
        <w:rPr>
          <w:rFonts w:ascii="Arial" w:hAnsi="Arial" w:cs="Arial"/>
          <w:color w:val="000000" w:themeColor="text1"/>
          <w:sz w:val="22"/>
          <w:szCs w:val="22"/>
        </w:rPr>
        <w:t>(</w:t>
      </w:r>
      <w:r w:rsidR="00115142" w:rsidRPr="00265884">
        <w:rPr>
          <w:rFonts w:ascii="Arial" w:hAnsi="Arial" w:cs="Arial"/>
          <w:color w:val="000000" w:themeColor="text1"/>
          <w:sz w:val="22"/>
          <w:szCs w:val="22"/>
        </w:rPr>
        <w:t xml:space="preserve">отчество </w:t>
      </w:r>
      <w:r w:rsidR="00A87295" w:rsidRPr="00265884">
        <w:rPr>
          <w:rFonts w:ascii="Arial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 контактного телефона: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ЗАЯВЛЕНИЕ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в части 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26588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26588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(Ф.И.О.</w:t>
      </w:r>
      <w:r w:rsidR="006429B3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265884" w:rsidRDefault="009E7952" w:rsidP="009E7952">
      <w:pPr>
        <w:autoSpaceDE w:val="0"/>
        <w:autoSpaceDN w:val="0"/>
        <w:adjustRightInd w:val="0"/>
        <w:ind w:firstLine="5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127848" w:rsidRPr="00265884" w:rsidRDefault="00127848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Кабинет» РПГУ.</w:t>
      </w:r>
    </w:p>
    <w:p w:rsidR="009E7952" w:rsidRPr="00265884" w:rsidRDefault="009E7952" w:rsidP="00115142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Документ,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удостоверяющего полномочия представителя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_________________</w:t>
      </w: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_____________________               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_________                  </w:t>
      </w:r>
      <w:r w:rsidR="0041171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«___»  _________201__г.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(Ф.И.О.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при наличии)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заявителя/представителя)        (подпись)</w:t>
      </w:r>
    </w:p>
    <w:p w:rsidR="00611C57" w:rsidRPr="00265884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B32EF" w:rsidRPr="00265884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BB32EF" w:rsidRPr="00265884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РЕКОМЕНДУЕМАЯ ФОРМА ЗАЯВЛЕНИЯ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E67AA5" w:rsidRPr="00265884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(Ф.И.О.</w:t>
      </w:r>
      <w:r w:rsidR="00611C57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hAnsi="Arial" w:cs="Arial"/>
          <w:color w:val="000000" w:themeColor="text1"/>
          <w:sz w:val="22"/>
          <w:szCs w:val="22"/>
        </w:rPr>
        <w:t xml:space="preserve">отчество </w:t>
      </w:r>
      <w:r w:rsidR="00611C57" w:rsidRPr="00265884">
        <w:rPr>
          <w:rFonts w:ascii="Arial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ИНН:________________________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ОГРН: 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места нахождения: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 электронной почты: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Номер контактного телефона: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ЗАЯВЛЕНИЕ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_____________________________________________________________________________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доводы, а также реквизиты документа(-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26588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26588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(указываются реквизиты документа (-</w:t>
      </w:r>
      <w:proofErr w:type="spellStart"/>
      <w:r w:rsidRPr="00265884">
        <w:rPr>
          <w:rFonts w:ascii="Arial" w:hAnsi="Arial" w:cs="Arial"/>
          <w:color w:val="000000" w:themeColor="text1"/>
          <w:sz w:val="22"/>
          <w:szCs w:val="22"/>
        </w:rPr>
        <w:t>ов</w:t>
      </w:r>
      <w:proofErr w:type="spellEnd"/>
      <w:r w:rsidRPr="00265884">
        <w:rPr>
          <w:rFonts w:ascii="Arial" w:hAnsi="Arial" w:cs="Arial"/>
          <w:color w:val="000000" w:themeColor="text1"/>
          <w:sz w:val="22"/>
          <w:szCs w:val="22"/>
        </w:rPr>
        <w:t>), обосновывающих доводы заявителя о наличии опечатки, а также содержащих правильные сведения)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(Ф.И.О.</w:t>
      </w:r>
      <w:r w:rsidR="006429B3" w:rsidRPr="00265884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15142" w:rsidRPr="00265884">
        <w:rPr>
          <w:rFonts w:ascii="Arial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М.П.</w:t>
      </w: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265884" w:rsidRDefault="00E67AA5" w:rsidP="00E67AA5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265884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265884" w:rsidRDefault="009E7952" w:rsidP="009E7952">
      <w:pPr>
        <w:autoSpaceDE w:val="0"/>
        <w:autoSpaceDN w:val="0"/>
        <w:adjustRightInd w:val="0"/>
        <w:ind w:firstLine="54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в Администрации (Уполномоченном органе) </w:t>
      </w:r>
    </w:p>
    <w:p w:rsidR="009E7952" w:rsidRPr="00265884" w:rsidRDefault="009E7952" w:rsidP="009E7952">
      <w:pPr>
        <w:pStyle w:val="ConsPlus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265884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265884" w:rsidRDefault="009E7952" w:rsidP="00D35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265884" w:rsidRDefault="009E7952" w:rsidP="009E795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Кабинет» РПГУ.</w:t>
      </w:r>
    </w:p>
    <w:p w:rsidR="009E7952" w:rsidRPr="00265884" w:rsidRDefault="009E7952" w:rsidP="006429B3">
      <w:pPr>
        <w:spacing w:after="0" w:line="240" w:lineRule="auto"/>
        <w:rPr>
          <w:rFonts w:ascii="Arial" w:eastAsia="Calibri" w:hAnsi="Arial" w:cs="Arial"/>
          <w:color w:val="000000" w:themeColor="text1"/>
          <w:sz w:val="22"/>
          <w:szCs w:val="22"/>
        </w:rPr>
      </w:pP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Документ,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удостоверяющего полномочия представителя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_________________</w:t>
      </w:r>
      <w:r w:rsidR="002C2EEC" w:rsidRPr="00265884">
        <w:rPr>
          <w:rFonts w:ascii="Arial" w:hAnsi="Arial" w:cs="Arial"/>
          <w:color w:val="000000" w:themeColor="text1"/>
          <w:sz w:val="22"/>
          <w:szCs w:val="22"/>
        </w:rPr>
        <w:t>____________</w:t>
      </w:r>
    </w:p>
    <w:p w:rsidR="00611C57" w:rsidRPr="00265884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_____________________</w:t>
      </w:r>
      <w:r w:rsidR="002C2EEC" w:rsidRPr="00265884">
        <w:rPr>
          <w:rFonts w:ascii="Arial" w:eastAsia="Calibri" w:hAnsi="Arial" w:cs="Arial"/>
          <w:color w:val="000000" w:themeColor="text1"/>
          <w:sz w:val="22"/>
          <w:szCs w:val="22"/>
        </w:rPr>
        <w:t>__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</w:t>
      </w:r>
      <w:r w:rsidR="002C2EEC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_________                  «___»  _________201__г.</w:t>
      </w:r>
    </w:p>
    <w:p w:rsidR="00611C57" w:rsidRPr="00265884" w:rsidRDefault="00611C57" w:rsidP="00611C57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(Ф.И.О.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(</w:t>
      </w:r>
      <w:r w:rsidR="00115142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отчество </w:t>
      </w:r>
      <w:r w:rsidR="006429B3" w:rsidRPr="00265884">
        <w:rPr>
          <w:rFonts w:ascii="Arial" w:eastAsia="Calibri" w:hAnsi="Arial" w:cs="Arial"/>
          <w:color w:val="000000" w:themeColor="text1"/>
          <w:sz w:val="22"/>
          <w:szCs w:val="22"/>
        </w:rPr>
        <w:t>при наличии)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>заявителя/представителя)</w:t>
      </w:r>
      <w:r w:rsidR="002C2EEC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</w:t>
      </w:r>
      <w:r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(подпись)</w:t>
      </w:r>
      <w:r w:rsidR="002C2EEC" w:rsidRPr="00265884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              (дата)</w:t>
      </w: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E2108" w:rsidRPr="00265884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3486" w:rsidRPr="0026588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4B87" w:rsidRPr="00265884" w:rsidRDefault="005D4B8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3486" w:rsidRPr="0026588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DF3486" w:rsidRPr="00265884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31E01" w:rsidRPr="00265884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Приложение № </w:t>
      </w:r>
      <w:r w:rsidR="008672A0" w:rsidRPr="00265884">
        <w:rPr>
          <w:rFonts w:ascii="Arial" w:hAnsi="Arial" w:cs="Arial"/>
          <w:b/>
          <w:color w:val="000000" w:themeColor="text1"/>
          <w:sz w:val="22"/>
          <w:szCs w:val="22"/>
        </w:rPr>
        <w:t>3</w:t>
      </w:r>
    </w:p>
    <w:p w:rsidR="00E6655F" w:rsidRPr="00265884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265884" w:rsidTr="00E6655F">
        <w:trPr>
          <w:trHeight w:val="505"/>
        </w:trPr>
        <w:tc>
          <w:tcPr>
            <w:tcW w:w="5000" w:type="pct"/>
          </w:tcPr>
          <w:p w:rsidR="00E6655F" w:rsidRPr="00265884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265884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ФОРМА</w:t>
            </w:r>
          </w:p>
          <w:p w:rsidR="00984281" w:rsidRPr="0026588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265884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26588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D7D91" w:rsidRPr="0026588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D7D91" w:rsidRPr="0026588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lastRenderedPageBreak/>
              <w:t>(подпись)                                (ФИО)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6655F" w:rsidRPr="00265884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265884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E6655F" w:rsidRPr="00265884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E6655F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Работы производить в соответствии с требованиями Правил благоустройства территории </w:t>
      </w:r>
      <w:r w:rsidR="005D4B87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сельского поселения </w:t>
      </w:r>
      <w:r w:rsidR="00957C07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>Моск</w:t>
      </w:r>
      <w:r w:rsidR="005D4B87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овский сельсовет муниципального района Дюртюлинский район Республики Башкортостан </w:t>
      </w:r>
      <w:r w:rsidR="00E6655F" w:rsidRPr="0026588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нормами действующего законодательства.</w:t>
      </w:r>
    </w:p>
    <w:p w:rsidR="00143279" w:rsidRPr="00265884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4B87" w:rsidRPr="00265884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D4B87" w:rsidRPr="00265884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Приложение №</w:t>
      </w:r>
      <w:r w:rsidR="008672A0" w:rsidRPr="00265884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p w:rsidR="00F35C72" w:rsidRPr="00265884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265884" w:rsidTr="00C07A16">
        <w:trPr>
          <w:trHeight w:val="505"/>
        </w:trPr>
        <w:tc>
          <w:tcPr>
            <w:tcW w:w="5000" w:type="pct"/>
          </w:tcPr>
          <w:p w:rsidR="00F35C72" w:rsidRPr="00265884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F35C72" w:rsidRPr="00265884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F35C72" w:rsidRPr="00265884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адрес:__________________________________________________________________________________эл.почта:____________________</w:t>
      </w: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Уведомление</w:t>
      </w:r>
    </w:p>
    <w:p w:rsidR="00F35C72" w:rsidRPr="00265884" w:rsidRDefault="00F35C72" w:rsidP="00F35C72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265884">
        <w:rPr>
          <w:rFonts w:ascii="Arial" w:hAnsi="Arial" w:cs="Arial"/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265884" w:rsidRDefault="00F35C72" w:rsidP="00F35C72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B91D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265884">
        <w:rPr>
          <w:rFonts w:ascii="Arial" w:hAnsi="Arial" w:cs="Arial"/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265884">
        <w:rPr>
          <w:rFonts w:ascii="Arial" w:hAnsi="Arial" w:cs="Arial"/>
          <w:color w:val="000000" w:themeColor="text1"/>
          <w:sz w:val="22"/>
          <w:szCs w:val="22"/>
        </w:rPr>
        <w:t>»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265884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(указать основание)</w:t>
      </w:r>
    </w:p>
    <w:p w:rsidR="00F35C72" w:rsidRPr="00265884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pBdr>
          <w:bottom w:val="single" w:sz="12" w:space="3" w:color="auto"/>
        </w:pBd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(подпись)                        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(инициалы, фамилия)       </w:t>
      </w: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приеме документов</w:t>
      </w: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(возврате заявления заявителю) </w:t>
      </w: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35C72" w:rsidRPr="00265884" w:rsidRDefault="00F35C72" w:rsidP="00F35C72">
      <w:p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265884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  <w:sectPr w:rsidR="00CD1F25" w:rsidRPr="00265884" w:rsidSect="00F360FF">
          <w:headerReference w:type="default" r:id="rId20"/>
          <w:pgSz w:w="11905" w:h="16838"/>
          <w:pgMar w:top="709" w:right="851" w:bottom="709" w:left="1701" w:header="709" w:footer="0" w:gutter="0"/>
          <w:cols w:space="720"/>
          <w:noEndnote/>
          <w:titlePg/>
          <w:docGrid w:linePitch="381"/>
        </w:sectPr>
      </w:pPr>
    </w:p>
    <w:p w:rsidR="00CD1F25" w:rsidRPr="0026588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Приложение №</w:t>
      </w:r>
      <w:r w:rsidR="008672A0" w:rsidRPr="00265884">
        <w:rPr>
          <w:rFonts w:ascii="Arial" w:hAnsi="Arial" w:cs="Arial"/>
          <w:b/>
          <w:color w:val="000000" w:themeColor="text1"/>
          <w:sz w:val="22"/>
          <w:szCs w:val="22"/>
        </w:rPr>
        <w:t>5</w:t>
      </w:r>
    </w:p>
    <w:p w:rsidR="00CD1F25" w:rsidRPr="00265884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265884" w:rsidTr="002D477C">
        <w:trPr>
          <w:trHeight w:val="584"/>
        </w:trPr>
        <w:tc>
          <w:tcPr>
            <w:tcW w:w="5000" w:type="pct"/>
          </w:tcPr>
          <w:p w:rsidR="00CD1F25" w:rsidRPr="0026588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CD1F25" w:rsidRPr="0026588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CD1F25" w:rsidRPr="00265884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265884" w:rsidRDefault="00CD1F25" w:rsidP="002D477C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265884" w:rsidRDefault="00CD1F25" w:rsidP="00F35C72">
      <w:pPr>
        <w:spacing w:after="0" w:line="240" w:lineRule="auto"/>
        <w:ind w:firstLine="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1"/>
        <w:gridCol w:w="2611"/>
        <w:gridCol w:w="2240"/>
        <w:gridCol w:w="2234"/>
        <w:gridCol w:w="2641"/>
        <w:gridCol w:w="2614"/>
      </w:tblGrid>
      <w:tr w:rsidR="008D7D91" w:rsidRPr="00265884" w:rsidTr="00280BCE">
        <w:trPr>
          <w:trHeight w:val="446"/>
        </w:trPr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265884" w:rsidTr="00280BCE">
        <w:trPr>
          <w:trHeight w:val="430"/>
        </w:trPr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24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48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5" w:type="dxa"/>
          </w:tcPr>
          <w:p w:rsidR="00CD1F25" w:rsidRPr="00265884" w:rsidRDefault="00CD1F25" w:rsidP="002D4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265884" w:rsidTr="00280BCE">
        <w:trPr>
          <w:trHeight w:val="446"/>
        </w:trPr>
        <w:tc>
          <w:tcPr>
            <w:tcW w:w="14951" w:type="dxa"/>
            <w:gridSpan w:val="6"/>
          </w:tcPr>
          <w:p w:rsidR="00B9649B" w:rsidRPr="00265884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265884" w:rsidTr="00280BCE">
        <w:trPr>
          <w:trHeight w:val="446"/>
        </w:trPr>
        <w:tc>
          <w:tcPr>
            <w:tcW w:w="2615" w:type="dxa"/>
          </w:tcPr>
          <w:p w:rsidR="00CD1F25" w:rsidRPr="00265884" w:rsidRDefault="00B9649B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265884" w:rsidRDefault="00683FA2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r w:rsidR="00B9649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(в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24" w:type="dxa"/>
          </w:tcPr>
          <w:p w:rsidR="00CD1F25" w:rsidRPr="00265884" w:rsidRDefault="00683FA2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</w:tcPr>
          <w:p w:rsidR="00CD1F25" w:rsidRPr="00265884" w:rsidRDefault="00DE1E39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265884" w:rsidRDefault="00DE1E39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работ» (далее</w:t>
            </w:r>
            <w:r w:rsidR="00D92FDE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</w:t>
            </w:r>
            <w:r w:rsidR="00D92FDE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услуги и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 основаниям,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DE3627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6F631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265884" w:rsidRDefault="006F6318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265884" w:rsidRDefault="00DE3627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280BCE">
        <w:trPr>
          <w:trHeight w:val="446"/>
        </w:trPr>
        <w:tc>
          <w:tcPr>
            <w:tcW w:w="14951" w:type="dxa"/>
            <w:gridSpan w:val="6"/>
          </w:tcPr>
          <w:p w:rsidR="00FA738B" w:rsidRPr="00265884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265884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265884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F35A4" w:rsidRPr="00265884" w:rsidRDefault="005D146B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265884" w:rsidRDefault="006F35A4" w:rsidP="00BB1C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FC23E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соответствие требованиям, предусмотренным п. 2.8 и п.2.9 </w:t>
            </w:r>
            <w:r w:rsidR="00BB1CB9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Административного регламента</w:t>
            </w:r>
            <w:r w:rsidR="009A187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</w:t>
            </w:r>
          </w:p>
          <w:p w:rsidR="009A187B" w:rsidRPr="00265884" w:rsidRDefault="009A187B" w:rsidP="00BB1C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265884" w:rsidRDefault="001650C3" w:rsidP="00332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</w:t>
            </w:r>
            <w:r w:rsidR="00F15CFE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265884" w:rsidRDefault="0098000F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, о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265884" w:rsidRDefault="009A187B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6F35A4" w:rsidRPr="00265884" w:rsidRDefault="0098000F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услуги,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265884" w:rsidTr="00280BCE">
        <w:trPr>
          <w:trHeight w:val="876"/>
        </w:trPr>
        <w:tc>
          <w:tcPr>
            <w:tcW w:w="2615" w:type="dxa"/>
            <w:vMerge/>
          </w:tcPr>
          <w:p w:rsidR="006F35A4" w:rsidRPr="00265884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265884" w:rsidRDefault="0098000F" w:rsidP="006F35A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265884" w:rsidRDefault="001650C3" w:rsidP="00332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265884" w:rsidRDefault="006F35A4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265884" w:rsidRDefault="00C93DAF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услуги,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265884" w:rsidRDefault="006773CC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Межведомственный </w:t>
            </w:r>
            <w:r w:rsidR="00093E0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265884" w:rsidTr="00280BCE">
        <w:trPr>
          <w:trHeight w:val="876"/>
        </w:trPr>
        <w:tc>
          <w:tcPr>
            <w:tcW w:w="2615" w:type="dxa"/>
            <w:vMerge/>
          </w:tcPr>
          <w:p w:rsidR="006F35A4" w:rsidRPr="00265884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6F35A4" w:rsidRPr="00265884" w:rsidRDefault="00D921C8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265884" w:rsidRDefault="001650C3" w:rsidP="003320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9168A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течение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265884" w:rsidRDefault="006F35A4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6F35A4" w:rsidRPr="00265884" w:rsidRDefault="00C93DAF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265884" w:rsidRDefault="00C93DAF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либо на </w:t>
            </w:r>
            <w:r w:rsidR="00093E0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265884" w:rsidTr="00EA020A">
        <w:trPr>
          <w:trHeight w:val="2542"/>
        </w:trPr>
        <w:tc>
          <w:tcPr>
            <w:tcW w:w="2615" w:type="dxa"/>
            <w:vMerge/>
          </w:tcPr>
          <w:p w:rsidR="00DC4118" w:rsidRPr="00265884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DC4118" w:rsidRPr="00265884" w:rsidRDefault="00DC4118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265884" w:rsidRDefault="00F726C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DC411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265884" w:rsidRDefault="00DC4118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</w:tcPr>
          <w:p w:rsidR="00DC4118" w:rsidRPr="00265884" w:rsidRDefault="00DC4118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DC4118" w:rsidRPr="00265884" w:rsidRDefault="00DC4118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D7D91" w:rsidRPr="00265884" w:rsidTr="00280BCE">
        <w:trPr>
          <w:trHeight w:val="446"/>
        </w:trPr>
        <w:tc>
          <w:tcPr>
            <w:tcW w:w="14951" w:type="dxa"/>
            <w:gridSpan w:val="6"/>
          </w:tcPr>
          <w:p w:rsidR="00D32574" w:rsidRPr="00265884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265884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265884" w:rsidRDefault="00C07A16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265884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C07A16" w:rsidRPr="00265884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265884" w:rsidRDefault="00AF697B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265884" w:rsidRDefault="00C07A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265884" w:rsidRDefault="00C07A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265884" w:rsidRDefault="00C07A16" w:rsidP="00A128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AE012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D7D91" w:rsidRPr="00265884" w:rsidTr="00280BCE">
        <w:trPr>
          <w:trHeight w:val="1587"/>
        </w:trPr>
        <w:tc>
          <w:tcPr>
            <w:tcW w:w="2615" w:type="dxa"/>
            <w:vMerge/>
          </w:tcPr>
          <w:p w:rsidR="009768EA" w:rsidRPr="00265884" w:rsidRDefault="009768EA" w:rsidP="0035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 w:val="restart"/>
          </w:tcPr>
          <w:p w:rsidR="009768EA" w:rsidRPr="00265884" w:rsidRDefault="009768EA" w:rsidP="0035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265884" w:rsidRDefault="009768E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265884" w:rsidRDefault="009768E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 w:val="restart"/>
          </w:tcPr>
          <w:p w:rsidR="009768EA" w:rsidRPr="00265884" w:rsidRDefault="009768EA" w:rsidP="00450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265884" w:rsidRDefault="009768EA" w:rsidP="002D47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265884" w:rsidTr="00280BCE">
        <w:trPr>
          <w:trHeight w:val="1587"/>
        </w:trPr>
        <w:tc>
          <w:tcPr>
            <w:tcW w:w="2615" w:type="dxa"/>
            <w:vMerge/>
          </w:tcPr>
          <w:p w:rsidR="009768EA" w:rsidRPr="00265884" w:rsidRDefault="009768EA" w:rsidP="0035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  <w:vMerge/>
          </w:tcPr>
          <w:p w:rsidR="009768EA" w:rsidRPr="00265884" w:rsidRDefault="009768EA" w:rsidP="0035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24" w:type="dxa"/>
            <w:vMerge/>
          </w:tcPr>
          <w:p w:rsidR="009768EA" w:rsidRPr="00265884" w:rsidRDefault="009768E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265884" w:rsidRDefault="009768E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9768EA" w:rsidRPr="00265884" w:rsidRDefault="009768EA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9768EA" w:rsidRPr="00265884" w:rsidRDefault="009768EA" w:rsidP="00450E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земляных работ</w:t>
            </w:r>
          </w:p>
        </w:tc>
      </w:tr>
      <w:tr w:rsidR="008D7D91" w:rsidRPr="00265884" w:rsidTr="00280BCE">
        <w:trPr>
          <w:trHeight w:val="446"/>
        </w:trPr>
        <w:tc>
          <w:tcPr>
            <w:tcW w:w="14951" w:type="dxa"/>
            <w:gridSpan w:val="6"/>
          </w:tcPr>
          <w:p w:rsidR="001517FF" w:rsidRPr="00265884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4.</w:t>
            </w:r>
            <w:r w:rsidR="00DC411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17FF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265884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265884" w:rsidRDefault="00856100" w:rsidP="00B81F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265884" w:rsidRDefault="00836BE5" w:rsidP="00B81F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</w:t>
            </w:r>
            <w:r w:rsidR="00856100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формлен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ие</w:t>
            </w:r>
            <w:r w:rsidR="0040796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</w:t>
            </w:r>
            <w:r w:rsidR="00856100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265884" w:rsidRDefault="00856100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265884" w:rsidRDefault="0040796B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265884" w:rsidRDefault="0040796B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5" w:type="dxa"/>
          </w:tcPr>
          <w:p w:rsidR="00856100" w:rsidRPr="00265884" w:rsidRDefault="00856100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265884" w:rsidTr="00280BCE">
        <w:trPr>
          <w:trHeight w:val="1587"/>
        </w:trPr>
        <w:tc>
          <w:tcPr>
            <w:tcW w:w="2615" w:type="dxa"/>
            <w:vMerge/>
          </w:tcPr>
          <w:p w:rsidR="00856100" w:rsidRPr="00265884" w:rsidRDefault="00856100" w:rsidP="008561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265884" w:rsidRDefault="00836BE5" w:rsidP="00415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265884" w:rsidRDefault="00856100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856100" w:rsidRPr="00265884" w:rsidRDefault="00856100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48" w:type="dxa"/>
            <w:vMerge/>
          </w:tcPr>
          <w:p w:rsidR="00856100" w:rsidRPr="00265884" w:rsidRDefault="00856100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5" w:type="dxa"/>
          </w:tcPr>
          <w:p w:rsidR="00856100" w:rsidRPr="00265884" w:rsidRDefault="00856100" w:rsidP="004150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265884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0D4C16" w:rsidRPr="00265884" w:rsidRDefault="000D4C16" w:rsidP="00416045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3935B7" w:rsidRPr="00265884" w:rsidRDefault="003935B7" w:rsidP="00416045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16045" w:rsidRPr="00265884" w:rsidRDefault="00416045" w:rsidP="00416045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265884">
        <w:rPr>
          <w:rFonts w:ascii="Arial" w:hAnsi="Arial" w:cs="Arial"/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разрешения </w:t>
      </w:r>
      <w:r w:rsidR="00AE0121" w:rsidRPr="00265884">
        <w:rPr>
          <w:rFonts w:ascii="Arial" w:hAnsi="Arial" w:cs="Arial"/>
          <w:color w:val="000000" w:themeColor="text1"/>
          <w:sz w:val="22"/>
          <w:szCs w:val="22"/>
        </w:rPr>
        <w:t>на осуществления земляных работ</w:t>
      </w:r>
    </w:p>
    <w:p w:rsidR="00416045" w:rsidRPr="00265884" w:rsidRDefault="00416045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265884" w:rsidTr="008D7D91">
        <w:trPr>
          <w:trHeight w:val="304"/>
        </w:trPr>
        <w:tc>
          <w:tcPr>
            <w:tcW w:w="2476" w:type="dxa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265884" w:rsidTr="008D7D91">
        <w:trPr>
          <w:trHeight w:val="304"/>
        </w:trPr>
        <w:tc>
          <w:tcPr>
            <w:tcW w:w="2476" w:type="dxa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265884" w:rsidRDefault="000D4C16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265884" w:rsidTr="00432D75">
        <w:trPr>
          <w:trHeight w:val="304"/>
        </w:trPr>
        <w:tc>
          <w:tcPr>
            <w:tcW w:w="15027" w:type="dxa"/>
            <w:gridSpan w:val="12"/>
          </w:tcPr>
          <w:p w:rsidR="00B175C6" w:rsidRPr="00265884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Прием и регистрация заявления</w:t>
            </w:r>
          </w:p>
        </w:tc>
      </w:tr>
      <w:tr w:rsidR="008D7D91" w:rsidRPr="00265884" w:rsidTr="008D7D91">
        <w:trPr>
          <w:trHeight w:val="304"/>
        </w:trPr>
        <w:tc>
          <w:tcPr>
            <w:tcW w:w="2476" w:type="dxa"/>
          </w:tcPr>
          <w:p w:rsidR="000D4C16" w:rsidRPr="00265884" w:rsidRDefault="00DA7833" w:rsidP="008D7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265884" w:rsidRDefault="000D4C16" w:rsidP="000D4C1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документов,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должностного лица Администрации (Уполномоченного органа) и направленного в личный кабинет на РПГУ;</w:t>
            </w:r>
          </w:p>
          <w:p w:rsidR="000D4C16" w:rsidRPr="00265884" w:rsidRDefault="000D4C16" w:rsidP="000D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265884" w:rsidRDefault="000D4C16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8D7D91">
        <w:trPr>
          <w:trHeight w:val="304"/>
        </w:trPr>
        <w:tc>
          <w:tcPr>
            <w:tcW w:w="15027" w:type="dxa"/>
            <w:gridSpan w:val="12"/>
          </w:tcPr>
          <w:p w:rsidR="000D4C16" w:rsidRPr="00265884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265884" w:rsidTr="008D7D91">
        <w:trPr>
          <w:trHeight w:val="304"/>
        </w:trPr>
        <w:tc>
          <w:tcPr>
            <w:tcW w:w="2476" w:type="dxa"/>
          </w:tcPr>
          <w:p w:rsidR="000D4C16" w:rsidRPr="00265884" w:rsidRDefault="00FC23EC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265884" w:rsidRDefault="00F31A68" w:rsidP="00FC23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265884" w:rsidRDefault="00F31A68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265884" w:rsidRDefault="00F31A68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265884" w:rsidRDefault="00FC23EC" w:rsidP="00FC23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265884" w:rsidRDefault="00FC23EC" w:rsidP="00FC23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наличие оснований для отказа в предоставлении услуги,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265884" w:rsidRDefault="00FC23EC" w:rsidP="00611C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сформированный комплект документов</w:t>
            </w:r>
          </w:p>
        </w:tc>
      </w:tr>
      <w:tr w:rsidR="008D7D91" w:rsidRPr="00265884" w:rsidTr="008D7D91">
        <w:trPr>
          <w:trHeight w:val="304"/>
        </w:trPr>
        <w:tc>
          <w:tcPr>
            <w:tcW w:w="15027" w:type="dxa"/>
            <w:gridSpan w:val="12"/>
          </w:tcPr>
          <w:p w:rsidR="00F31A68" w:rsidRPr="00265884" w:rsidRDefault="00F31A68" w:rsidP="008D7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3.Принятие решения о </w:t>
            </w:r>
            <w:r w:rsidR="00AE012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продления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23E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срока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C23EC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срока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D7D91" w:rsidRPr="00265884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продления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21" w:type="dxa"/>
            <w:gridSpan w:val="2"/>
          </w:tcPr>
          <w:p w:rsidR="00F31A68" w:rsidRPr="00265884" w:rsidRDefault="00AE0121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265884" w:rsidRDefault="00F31A68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432D75">
        <w:trPr>
          <w:trHeight w:val="3312"/>
        </w:trPr>
        <w:tc>
          <w:tcPr>
            <w:tcW w:w="2476" w:type="dxa"/>
            <w:vMerge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79" w:type="dxa"/>
            <w:gridSpan w:val="2"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89" w:type="dxa"/>
            <w:gridSpan w:val="2"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265884" w:rsidRDefault="009431C3" w:rsidP="00F31A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265884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265884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4.Направление заявителю 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="00135C7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15051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срока разрешения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35C7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срока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D7D91" w:rsidRPr="00265884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265884" w:rsidRDefault="00F31A68" w:rsidP="00DB1B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оформленное 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оф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265884" w:rsidRDefault="00F15ED5" w:rsidP="00CA70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 даты </w:t>
            </w:r>
            <w:r w:rsidR="00CA702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265884" w:rsidRDefault="00F15ED5" w:rsidP="00F1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заявителю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 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D7D91" w:rsidRPr="00265884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7" w:type="dxa"/>
            <w:gridSpan w:val="2"/>
          </w:tcPr>
          <w:p w:rsidR="00F31A68" w:rsidRPr="00265884" w:rsidRDefault="00F31A68" w:rsidP="00F15E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ока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36" w:type="dxa"/>
            <w:vMerge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265884" w:rsidRDefault="00F31A68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9" w:type="dxa"/>
            <w:gridSpan w:val="2"/>
          </w:tcPr>
          <w:p w:rsidR="00F31A68" w:rsidRPr="00265884" w:rsidRDefault="00F31A68" w:rsidP="006B54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продление</w:t>
            </w:r>
            <w:r w:rsidR="00F15ED5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срока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265884" w:rsidRDefault="006B5489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5489" w:rsidRPr="00265884" w:rsidRDefault="006B5489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5489" w:rsidRPr="00265884" w:rsidRDefault="006B5489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5489" w:rsidRPr="00265884" w:rsidRDefault="006B5489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5489" w:rsidRPr="00265884" w:rsidRDefault="006B5489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16045" w:rsidRPr="00265884" w:rsidRDefault="00FC23EC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265884" w:rsidTr="008D7D91">
        <w:trPr>
          <w:trHeight w:val="304"/>
        </w:trPr>
        <w:tc>
          <w:tcPr>
            <w:tcW w:w="2514" w:type="dxa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265884" w:rsidTr="008D7D91">
        <w:trPr>
          <w:trHeight w:val="304"/>
        </w:trPr>
        <w:tc>
          <w:tcPr>
            <w:tcW w:w="2514" w:type="dxa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265884" w:rsidTr="00432D75">
        <w:trPr>
          <w:trHeight w:val="304"/>
        </w:trPr>
        <w:tc>
          <w:tcPr>
            <w:tcW w:w="15266" w:type="dxa"/>
            <w:gridSpan w:val="12"/>
          </w:tcPr>
          <w:p w:rsidR="00A710AE" w:rsidRPr="00265884" w:rsidRDefault="00A710AE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D7D91" w:rsidRPr="00265884" w:rsidTr="008D7D91">
        <w:trPr>
          <w:trHeight w:val="304"/>
        </w:trPr>
        <w:tc>
          <w:tcPr>
            <w:tcW w:w="2514" w:type="dxa"/>
          </w:tcPr>
          <w:p w:rsidR="0089431B" w:rsidRPr="00265884" w:rsidRDefault="00695CF6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в случае личного обращения в Администрацию Уполномоченный орган по основаниям, указанным в пункте 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2.12. Административного регламента, - в устной форме; 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8D7D91">
        <w:trPr>
          <w:trHeight w:val="304"/>
        </w:trPr>
        <w:tc>
          <w:tcPr>
            <w:tcW w:w="15266" w:type="dxa"/>
            <w:gridSpan w:val="1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265884" w:rsidTr="008D7D91">
        <w:trPr>
          <w:trHeight w:val="304"/>
        </w:trPr>
        <w:tc>
          <w:tcPr>
            <w:tcW w:w="2514" w:type="dxa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265884" w:rsidRDefault="0089431B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D7D91" w:rsidRPr="00265884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3. </w:t>
            </w:r>
            <w:r w:rsidR="00135C72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Принятие решения и н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265884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265884" w:rsidDel="002A6749" w:rsidRDefault="00AF697B" w:rsidP="00AF69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265884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59" w:type="dxa"/>
            <w:gridSpan w:val="2"/>
          </w:tcPr>
          <w:p w:rsidR="00695CF6" w:rsidRPr="00265884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265884" w:rsidDel="002A6749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D7D91" w:rsidRPr="00265884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56" w:type="dxa"/>
            <w:gridSpan w:val="2"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9" w:type="dxa"/>
            <w:gridSpan w:val="2"/>
          </w:tcPr>
          <w:p w:rsidR="00695CF6" w:rsidRPr="00265884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265884" w:rsidRDefault="00695CF6" w:rsidP="00AE01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265884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89431B" w:rsidRPr="00265884" w:rsidRDefault="0089431B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C23EC" w:rsidRPr="00265884" w:rsidRDefault="00FC23EC" w:rsidP="008D7D91">
      <w:pPr>
        <w:spacing w:after="0" w:line="240" w:lineRule="auto"/>
        <w:ind w:firstLine="67"/>
        <w:jc w:val="center"/>
        <w:rPr>
          <w:rFonts w:ascii="Arial" w:hAnsi="Arial" w:cs="Arial"/>
          <w:color w:val="000000" w:themeColor="text1"/>
          <w:sz w:val="22"/>
          <w:szCs w:val="22"/>
        </w:rPr>
        <w:sectPr w:rsidR="00FC23EC" w:rsidRPr="00265884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265884" w:rsidRDefault="002D477C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Приложение №</w:t>
      </w:r>
      <w:r w:rsidR="008672A0" w:rsidRPr="00265884">
        <w:rPr>
          <w:rFonts w:ascii="Arial" w:hAnsi="Arial" w:cs="Arial"/>
          <w:b/>
          <w:color w:val="000000" w:themeColor="text1"/>
          <w:sz w:val="22"/>
          <w:szCs w:val="22"/>
        </w:rPr>
        <w:t>6</w:t>
      </w:r>
    </w:p>
    <w:p w:rsidR="002A21E9" w:rsidRPr="00265884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265884" w:rsidTr="002A21E9">
        <w:trPr>
          <w:trHeight w:val="505"/>
        </w:trPr>
        <w:tc>
          <w:tcPr>
            <w:tcW w:w="5000" w:type="pct"/>
          </w:tcPr>
          <w:p w:rsidR="002A21E9" w:rsidRPr="0026588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»</w:t>
            </w:r>
          </w:p>
          <w:p w:rsidR="002A21E9" w:rsidRPr="0026588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2A21E9" w:rsidRPr="00265884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2A21E9" w:rsidRPr="00265884" w:rsidRDefault="002A21E9" w:rsidP="002A21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FE6D5E" w:rsidRPr="0026588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(Ф.И.О. (отчество при наличии))</w:t>
      </w: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Гарантийное письмо</w:t>
      </w:r>
    </w:p>
    <w:p w:rsidR="002A21E9" w:rsidRPr="00265884" w:rsidRDefault="002A21E9" w:rsidP="002D477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265884" w:rsidRDefault="00623E70" w:rsidP="002D477C">
      <w:pPr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срок до:_________________</w:t>
      </w:r>
    </w:p>
    <w:p w:rsidR="002A21E9" w:rsidRPr="00265884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2A21E9" w:rsidRPr="00265884" w:rsidRDefault="002A21E9" w:rsidP="002D477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>,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265884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947B0F" w:rsidRPr="00265884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265884">
        <w:rPr>
          <w:rFonts w:ascii="Arial" w:hAnsi="Arial" w:cs="Arial"/>
          <w:color w:val="000000" w:themeColor="text1"/>
          <w:sz w:val="22"/>
          <w:szCs w:val="22"/>
        </w:rPr>
        <w:t>;</w:t>
      </w:r>
      <w:r w:rsidRPr="00265884">
        <w:rPr>
          <w:rStyle w:val="ae"/>
          <w:rFonts w:ascii="Arial" w:hAnsi="Arial" w:cs="Arial"/>
          <w:color w:val="000000" w:themeColor="text1"/>
          <w:sz w:val="22"/>
          <w:szCs w:val="22"/>
        </w:rPr>
        <w:footnoteReference w:id="7"/>
      </w:r>
    </w:p>
    <w:p w:rsidR="00947B0F" w:rsidRPr="00265884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265884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>территории в период гарантийного срока, установленного в договоре подряда составляет________.</w:t>
      </w:r>
    </w:p>
    <w:p w:rsidR="00947B0F" w:rsidRPr="00265884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265884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265884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774AD2" w:rsidRPr="00265884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265884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"___" 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_________ </w:t>
      </w:r>
      <w:r w:rsidR="00774AD2" w:rsidRPr="00265884">
        <w:rPr>
          <w:rFonts w:ascii="Arial" w:hAnsi="Arial" w:cs="Arial"/>
          <w:color w:val="000000" w:themeColor="text1"/>
          <w:sz w:val="22"/>
          <w:szCs w:val="22"/>
        </w:rPr>
        <w:t xml:space="preserve">_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20___г.   </w:t>
      </w:r>
    </w:p>
    <w:p w:rsidR="00774AD2" w:rsidRPr="00265884" w:rsidRDefault="00774AD2" w:rsidP="002D477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47B0F" w:rsidRPr="00265884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</w:t>
      </w:r>
      <w:r w:rsidR="00DF3486" w:rsidRPr="00265884">
        <w:rPr>
          <w:rFonts w:ascii="Arial" w:hAnsi="Arial" w:cs="Arial"/>
          <w:color w:val="000000" w:themeColor="text1"/>
          <w:sz w:val="22"/>
          <w:szCs w:val="22"/>
        </w:rPr>
        <w:t>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265884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  <w:sectPr w:rsidR="005E2108" w:rsidRPr="00265884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(</w:t>
      </w:r>
      <w:r w:rsidR="00DF3486" w:rsidRPr="00265884">
        <w:rPr>
          <w:rFonts w:ascii="Arial" w:hAnsi="Arial" w:cs="Arial"/>
          <w:color w:val="000000" w:themeColor="text1"/>
          <w:sz w:val="22"/>
          <w:szCs w:val="22"/>
        </w:rPr>
        <w:t xml:space="preserve">дата)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</w:t>
      </w:r>
      <w:r w:rsidR="00DF3486"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(подпись)                                       </w:t>
      </w:r>
      <w:r w:rsidR="00E172F2" w:rsidRPr="00265884">
        <w:rPr>
          <w:rFonts w:ascii="Arial" w:hAnsi="Arial" w:cs="Arial"/>
          <w:color w:val="000000" w:themeColor="text1"/>
          <w:sz w:val="22"/>
          <w:szCs w:val="22"/>
        </w:rPr>
        <w:t xml:space="preserve"> (расшифровка подпи</w:t>
      </w:r>
      <w:r w:rsidR="00DF3486" w:rsidRPr="00265884">
        <w:rPr>
          <w:rFonts w:ascii="Arial" w:hAnsi="Arial" w:cs="Arial"/>
          <w:color w:val="000000" w:themeColor="text1"/>
          <w:sz w:val="22"/>
          <w:szCs w:val="22"/>
        </w:rPr>
        <w:t>си)</w:t>
      </w: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42D59" w:rsidRPr="00265884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Приложение №</w:t>
      </w:r>
      <w:r w:rsidR="008672A0" w:rsidRPr="00265884">
        <w:rPr>
          <w:rFonts w:ascii="Arial" w:hAnsi="Arial" w:cs="Arial"/>
          <w:b/>
          <w:color w:val="000000" w:themeColor="text1"/>
          <w:sz w:val="22"/>
          <w:szCs w:val="22"/>
        </w:rPr>
        <w:t>7</w:t>
      </w:r>
    </w:p>
    <w:p w:rsidR="00542D59" w:rsidRPr="00265884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265884" w:rsidTr="004B47A8">
        <w:trPr>
          <w:trHeight w:val="505"/>
        </w:trPr>
        <w:tc>
          <w:tcPr>
            <w:tcW w:w="5000" w:type="pct"/>
          </w:tcPr>
          <w:p w:rsidR="00542D59" w:rsidRPr="0026588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658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265884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542D59" w:rsidRPr="0026588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:rsidR="00542D59" w:rsidRPr="00265884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265884" w:rsidRDefault="00542D59" w:rsidP="00542D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2A21E9" w:rsidRPr="00265884" w:rsidRDefault="002A21E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542D59" w:rsidRPr="00265884" w:rsidRDefault="00542D59" w:rsidP="00611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В ________________________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_____________________________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 _________________________</w:t>
      </w:r>
    </w:p>
    <w:p w:rsidR="00FE6D5E" w:rsidRPr="00265884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(Ф.И.О. (отчество при наличии))</w:t>
      </w: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(фамилия, имя, отчество</w:t>
      </w:r>
      <w:r w:rsidR="00B1581C" w:rsidRPr="002658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>должность</w:t>
      </w:r>
      <w:r w:rsidR="00623E70" w:rsidRPr="00265884">
        <w:rPr>
          <w:rFonts w:ascii="Arial" w:hAnsi="Arial" w:cs="Arial"/>
          <w:color w:val="000000" w:themeColor="text1"/>
          <w:sz w:val="22"/>
          <w:szCs w:val="22"/>
        </w:rPr>
        <w:t xml:space="preserve"> при наличии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542D59" w:rsidRPr="00265884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42D59" w:rsidRPr="00265884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(наименование организации</w:t>
      </w:r>
      <w:r w:rsidR="00623E70" w:rsidRPr="00265884">
        <w:rPr>
          <w:rFonts w:ascii="Arial" w:hAnsi="Arial" w:cs="Arial"/>
          <w:color w:val="000000" w:themeColor="text1"/>
          <w:sz w:val="22"/>
          <w:szCs w:val="22"/>
        </w:rPr>
        <w:t xml:space="preserve"> при наличии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F7FD7" w:rsidRPr="0026588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Назначенный приказом 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 xml:space="preserve"> от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«__»____________20 ___г. № _________________</w:t>
      </w:r>
      <w:r w:rsidR="00BF7FD7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F7FD7" w:rsidRPr="00265884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265884">
        <w:rPr>
          <w:rFonts w:ascii="Arial" w:hAnsi="Arial" w:cs="Arial"/>
          <w:color w:val="000000" w:themeColor="text1"/>
          <w:sz w:val="22"/>
          <w:szCs w:val="22"/>
        </w:rPr>
        <w:t>(для юридических лиц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B1581C" w:rsidRPr="00265884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ответственного з</w:t>
      </w:r>
      <w:r w:rsidR="00B1581C" w:rsidRPr="00265884">
        <w:rPr>
          <w:rFonts w:ascii="Arial" w:hAnsi="Arial" w:cs="Arial"/>
          <w:color w:val="000000" w:themeColor="text1"/>
          <w:sz w:val="22"/>
          <w:szCs w:val="22"/>
        </w:rPr>
        <w:t xml:space="preserve">а производство </w:t>
      </w:r>
      <w:r w:rsidR="00542D59" w:rsidRPr="00265884">
        <w:rPr>
          <w:rFonts w:ascii="Arial" w:hAnsi="Arial" w:cs="Arial"/>
          <w:color w:val="000000" w:themeColor="text1"/>
          <w:sz w:val="22"/>
          <w:szCs w:val="22"/>
        </w:rPr>
        <w:t>работ</w:t>
      </w:r>
      <w:r w:rsidR="00B1581C" w:rsidRPr="00265884">
        <w:rPr>
          <w:rFonts w:ascii="Arial" w:hAnsi="Arial" w:cs="Arial"/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265884">
        <w:rPr>
          <w:rFonts w:ascii="Arial" w:hAnsi="Arial" w:cs="Arial"/>
          <w:color w:val="000000" w:themeColor="text1"/>
          <w:sz w:val="22"/>
          <w:szCs w:val="22"/>
        </w:rPr>
        <w:t>_________________</w:t>
      </w:r>
    </w:p>
    <w:p w:rsidR="00B1581C" w:rsidRPr="00265884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1581C" w:rsidRPr="00265884">
        <w:rPr>
          <w:rFonts w:ascii="Arial" w:hAnsi="Arial" w:cs="Arial"/>
          <w:color w:val="000000" w:themeColor="text1"/>
          <w:sz w:val="22"/>
          <w:szCs w:val="22"/>
        </w:rPr>
        <w:t>(строительных, ремонтных, и других видов работ, или аварийных )</w:t>
      </w:r>
    </w:p>
    <w:p w:rsidR="00B1581C" w:rsidRPr="00265884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 </w:t>
      </w:r>
      <w:r w:rsidR="00B1581C" w:rsidRPr="00265884">
        <w:rPr>
          <w:rFonts w:ascii="Arial" w:hAnsi="Arial" w:cs="Arial"/>
          <w:color w:val="000000" w:themeColor="text1"/>
          <w:sz w:val="22"/>
          <w:szCs w:val="22"/>
        </w:rPr>
        <w:t>адресу:_______________________________________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__________________</w:t>
      </w:r>
    </w:p>
    <w:p w:rsidR="00623E70" w:rsidRPr="00265884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принимаю на себя </w:t>
      </w:r>
    </w:p>
    <w:p w:rsidR="00542D59" w:rsidRPr="00265884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265884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1581C" w:rsidRPr="00265884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о</w:t>
      </w:r>
      <w:r w:rsidR="00CF1F40" w:rsidRPr="00265884">
        <w:rPr>
          <w:rFonts w:ascii="Arial" w:hAnsi="Arial" w:cs="Arial"/>
          <w:color w:val="000000" w:themeColor="text1"/>
          <w:sz w:val="22"/>
          <w:szCs w:val="22"/>
        </w:rPr>
        <w:t xml:space="preserve">бязанность 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</w:p>
    <w:p w:rsidR="00B1581C" w:rsidRPr="00265884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D5E" w:rsidRPr="00265884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1. обеспечить безопасное передвижение пешеходов и проезд автомобильного</w:t>
      </w:r>
      <w:r w:rsidR="00BF7FD7" w:rsidRPr="002658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транспорта;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3.  </w:t>
      </w:r>
      <w:r w:rsidR="00D52E60" w:rsidRPr="00265884">
        <w:rPr>
          <w:rFonts w:ascii="Arial" w:hAnsi="Arial" w:cs="Arial"/>
          <w:color w:val="000000" w:themeColor="text1"/>
          <w:sz w:val="22"/>
          <w:szCs w:val="22"/>
        </w:rPr>
        <w:t>обеспечить вывоз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грунта  и  строительного мусора, не осуществлять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4.  </w:t>
      </w:r>
      <w:r w:rsidR="00D52E60" w:rsidRPr="00265884">
        <w:rPr>
          <w:rFonts w:ascii="Arial" w:hAnsi="Arial" w:cs="Arial"/>
          <w:color w:val="000000" w:themeColor="text1"/>
          <w:sz w:val="22"/>
          <w:szCs w:val="22"/>
        </w:rPr>
        <w:t>ведение работ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lastRenderedPageBreak/>
        <w:t>производства работ;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5.  </w:t>
      </w:r>
      <w:r w:rsidR="00D52E60" w:rsidRPr="00265884">
        <w:rPr>
          <w:rFonts w:ascii="Arial" w:hAnsi="Arial" w:cs="Arial"/>
          <w:color w:val="000000" w:themeColor="text1"/>
          <w:sz w:val="22"/>
          <w:szCs w:val="22"/>
        </w:rPr>
        <w:t>восстановить в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полном объеме все разрушения и повреждения дорожных</w:t>
      </w:r>
    </w:p>
    <w:p w:rsidR="00FE6D5E" w:rsidRPr="00265884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покрытий,  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>озеленения   и   элементов   благоустройства,   допущенные  при</w:t>
      </w:r>
    </w:p>
    <w:p w:rsidR="00FE6D5E" w:rsidRPr="00265884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производстве земляных работ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E6D5E" w:rsidRPr="00265884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земляных</w:t>
      </w:r>
    </w:p>
    <w:p w:rsidR="00FE6D5E" w:rsidRPr="00265884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работ</w:t>
      </w:r>
      <w:r w:rsidR="00FE6D5E" w:rsidRPr="0026588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1581C" w:rsidRPr="00265884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1F40" w:rsidRPr="0026588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1F40" w:rsidRPr="0026588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1F40" w:rsidRPr="00265884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>«___»</w:t>
      </w:r>
      <w:r w:rsidR="00CF1F40" w:rsidRPr="00265884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265884">
        <w:rPr>
          <w:rFonts w:ascii="Arial" w:hAnsi="Arial" w:cs="Arial"/>
          <w:color w:val="000000" w:themeColor="text1"/>
          <w:sz w:val="22"/>
          <w:szCs w:val="22"/>
        </w:rPr>
        <w:t>_________</w:t>
      </w:r>
      <w:r w:rsidR="00CF1F40" w:rsidRPr="00265884">
        <w:rPr>
          <w:rFonts w:ascii="Arial" w:hAnsi="Arial" w:cs="Arial"/>
          <w:color w:val="000000" w:themeColor="text1"/>
          <w:sz w:val="22"/>
          <w:szCs w:val="22"/>
        </w:rPr>
        <w:t xml:space="preserve">    20___г.   </w:t>
      </w:r>
    </w:p>
    <w:p w:rsidR="00CF1F40" w:rsidRPr="00265884" w:rsidRDefault="00CF1F40" w:rsidP="00CF1F4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F40" w:rsidRPr="00265884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_______                __________                              ___________________________</w:t>
      </w:r>
    </w:p>
    <w:p w:rsidR="00CF1F40" w:rsidRPr="00265884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5884">
        <w:rPr>
          <w:rFonts w:ascii="Arial" w:hAnsi="Arial" w:cs="Arial"/>
          <w:color w:val="000000" w:themeColor="text1"/>
          <w:sz w:val="22"/>
          <w:szCs w:val="22"/>
        </w:rPr>
        <w:t xml:space="preserve">     (дата)                (подпись)                                        (расшифровка подписи)</w:t>
      </w:r>
    </w:p>
    <w:p w:rsidR="00CF1F40" w:rsidRPr="00265884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B87" w:rsidRPr="00265884" w:rsidRDefault="005D4B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5D4B87" w:rsidRPr="00265884" w:rsidRDefault="005D4B87" w:rsidP="005D4B87">
      <w:pPr>
        <w:rPr>
          <w:rFonts w:ascii="Arial" w:hAnsi="Arial" w:cs="Arial"/>
          <w:sz w:val="22"/>
          <w:szCs w:val="22"/>
        </w:rPr>
      </w:pPr>
    </w:p>
    <w:p w:rsidR="00670343" w:rsidRPr="00265884" w:rsidRDefault="005D4B87" w:rsidP="005D4B87">
      <w:pPr>
        <w:tabs>
          <w:tab w:val="left" w:pos="5355"/>
        </w:tabs>
        <w:rPr>
          <w:rFonts w:ascii="Arial" w:hAnsi="Arial" w:cs="Arial"/>
          <w:sz w:val="22"/>
          <w:szCs w:val="22"/>
        </w:rPr>
      </w:pPr>
      <w:r w:rsidRPr="00265884">
        <w:rPr>
          <w:rFonts w:ascii="Arial" w:hAnsi="Arial" w:cs="Arial"/>
          <w:sz w:val="22"/>
          <w:szCs w:val="22"/>
        </w:rPr>
        <w:tab/>
      </w:r>
    </w:p>
    <w:sectPr w:rsidR="00670343" w:rsidRPr="00265884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17" w:rsidRDefault="00AC1117" w:rsidP="007753F7">
      <w:pPr>
        <w:spacing w:after="0" w:line="240" w:lineRule="auto"/>
      </w:pPr>
      <w:r>
        <w:separator/>
      </w:r>
    </w:p>
  </w:endnote>
  <w:endnote w:type="continuationSeparator" w:id="0">
    <w:p w:rsidR="00AC1117" w:rsidRDefault="00AC111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17" w:rsidRDefault="00AC1117" w:rsidP="007753F7">
      <w:pPr>
        <w:spacing w:after="0" w:line="240" w:lineRule="auto"/>
      </w:pPr>
      <w:r>
        <w:separator/>
      </w:r>
    </w:p>
  </w:footnote>
  <w:footnote w:type="continuationSeparator" w:id="0">
    <w:p w:rsidR="00AC1117" w:rsidRDefault="00AC1117" w:rsidP="007753F7">
      <w:pPr>
        <w:spacing w:after="0" w:line="240" w:lineRule="auto"/>
      </w:pPr>
      <w:r>
        <w:continuationSeparator/>
      </w:r>
    </w:p>
  </w:footnote>
  <w:footnote w:id="1">
    <w:p w:rsidR="00F360FF" w:rsidRDefault="00F360F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360FF" w:rsidRPr="001B2C0B" w:rsidRDefault="00F360FF" w:rsidP="001B2C0B">
      <w:pPr>
        <w:pStyle w:val="ac"/>
        <w:jc w:val="both"/>
        <w:rPr>
          <w:sz w:val="16"/>
        </w:rPr>
      </w:pPr>
    </w:p>
  </w:footnote>
  <w:footnote w:id="3">
    <w:p w:rsidR="00F360FF" w:rsidRPr="001B2C0B" w:rsidRDefault="00F360FF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F360FF" w:rsidRDefault="00F360FF" w:rsidP="001B2C0B">
      <w:pPr>
        <w:pStyle w:val="ac"/>
        <w:jc w:val="both"/>
      </w:pPr>
    </w:p>
  </w:footnote>
  <w:footnote w:id="4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F360FF" w:rsidRPr="001B2C0B" w:rsidRDefault="00F360FF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F360FF" w:rsidRDefault="00F360FF">
      <w:pPr>
        <w:pStyle w:val="ac"/>
      </w:pPr>
    </w:p>
  </w:footnote>
  <w:footnote w:id="6">
    <w:p w:rsidR="00F360FF" w:rsidRPr="001B2C0B" w:rsidRDefault="00F360F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F360FF" w:rsidRDefault="00F360FF" w:rsidP="005D479B">
      <w:pPr>
        <w:pStyle w:val="ac"/>
      </w:pPr>
    </w:p>
  </w:footnote>
  <w:footnote w:id="7">
    <w:p w:rsidR="00F360FF" w:rsidRPr="002A21E9" w:rsidRDefault="00F360F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F360FF" w:rsidRDefault="00F360F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53A90">
          <w:rPr>
            <w:noProof/>
            <w:sz w:val="24"/>
            <w:szCs w:val="24"/>
          </w:rPr>
          <w:t>4</w:t>
        </w:r>
        <w:r w:rsidRPr="00EF41F1">
          <w:rPr>
            <w:sz w:val="24"/>
            <w:szCs w:val="24"/>
          </w:rPr>
          <w:fldChar w:fldCharType="end"/>
        </w:r>
      </w:p>
    </w:sdtContent>
  </w:sdt>
  <w:p w:rsidR="00F360FF" w:rsidRDefault="00F360FF" w:rsidP="0067034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15404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65884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42C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A79C4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0A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306B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991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576DE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4570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57C0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1117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0F7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3A90"/>
    <w:rsid w:val="00C55614"/>
    <w:rsid w:val="00C605F2"/>
    <w:rsid w:val="00C641F8"/>
    <w:rsid w:val="00C76E44"/>
    <w:rsid w:val="00C77740"/>
    <w:rsid w:val="00C8366E"/>
    <w:rsid w:val="00C839E1"/>
    <w:rsid w:val="00C87DDF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57EC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0FF"/>
    <w:rsid w:val="00F46E76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AC0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AC0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0AC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0AC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0AC0"/>
    <w:pPr>
      <w:keepNext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0AC0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E0AC0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0AC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5226-6B94-4AEC-981D-437737A2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20183</Words>
  <Characters>115047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PK1</cp:lastModifiedBy>
  <cp:revision>13</cp:revision>
  <cp:lastPrinted>2021-12-22T07:04:00Z</cp:lastPrinted>
  <dcterms:created xsi:type="dcterms:W3CDTF">2021-11-12T06:43:00Z</dcterms:created>
  <dcterms:modified xsi:type="dcterms:W3CDTF">2022-04-18T11:18:00Z</dcterms:modified>
</cp:coreProperties>
</file>