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4140"/>
      </w:tblGrid>
      <w:tr w:rsidR="00437711" w:rsidRPr="00437711" w:rsidTr="00394C1F">
        <w:trPr>
          <w:trHeight w:val="1414"/>
        </w:trPr>
        <w:tc>
          <w:tcPr>
            <w:tcW w:w="4860" w:type="dxa"/>
            <w:shd w:val="clear" w:color="auto" w:fill="auto"/>
          </w:tcPr>
          <w:p w:rsidR="00437711" w:rsidRPr="00437711" w:rsidRDefault="00437711" w:rsidP="00437711">
            <w:pPr>
              <w:pStyle w:val="1"/>
              <w:tabs>
                <w:tab w:val="left" w:pos="3328"/>
              </w:tabs>
              <w:rPr>
                <w:b/>
                <w:bCs/>
                <w:sz w:val="24"/>
              </w:rPr>
            </w:pPr>
            <w:r w:rsidRPr="00437711">
              <w:rPr>
                <w:b/>
                <w:sz w:val="24"/>
                <w:lang w:val="tt-RU"/>
              </w:rPr>
              <w:t>Башкортостан   Республикаһы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37711">
              <w:rPr>
                <w:rFonts w:ascii="Times New Roman" w:hAnsi="Times New Roman" w:cs="Times New Roman"/>
                <w:b/>
                <w:lang w:val="tt-RU"/>
              </w:rPr>
              <w:t xml:space="preserve">Дүртөйлө районы 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37711"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 w:rsidRPr="00437711">
              <w:rPr>
                <w:rFonts w:ascii="Times New Roman" w:hAnsi="Times New Roman" w:cs="Times New Roman"/>
                <w:b/>
              </w:rPr>
              <w:t xml:space="preserve">ь </w:t>
            </w:r>
            <w:r w:rsidRPr="00437711"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37711">
              <w:rPr>
                <w:rFonts w:ascii="Times New Roman" w:hAnsi="Times New Roman" w:cs="Times New Roman"/>
                <w:b/>
                <w:lang w:val="tt-RU"/>
              </w:rPr>
              <w:t xml:space="preserve">Мәскәү  ауыл  советы 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37711">
              <w:rPr>
                <w:rFonts w:ascii="Times New Roman" w:hAnsi="Times New Roman" w:cs="Times New Roman"/>
                <w:b/>
                <w:lang w:val="tt-RU"/>
              </w:rPr>
              <w:t>ауыл биләмәһе Советы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437711" w:rsidRPr="00437711" w:rsidRDefault="00437711" w:rsidP="00437711">
            <w:pPr>
              <w:pStyle w:val="1"/>
              <w:tabs>
                <w:tab w:val="left" w:pos="3328"/>
              </w:tabs>
              <w:rPr>
                <w:bCs/>
                <w:sz w:val="16"/>
                <w:szCs w:val="16"/>
                <w:lang w:val="tt-RU"/>
              </w:rPr>
            </w:pPr>
            <w:r w:rsidRPr="00437711">
              <w:rPr>
                <w:sz w:val="16"/>
                <w:szCs w:val="16"/>
                <w:lang w:val="tt-RU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11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711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4377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7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3771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437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4377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37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43771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437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4377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37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377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71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BBD284E" wp14:editId="62C013D2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437711" w:rsidRPr="00437711" w:rsidRDefault="00437711" w:rsidP="00437711">
            <w:pPr>
              <w:pStyle w:val="1"/>
              <w:rPr>
                <w:b/>
                <w:sz w:val="24"/>
              </w:rPr>
            </w:pPr>
            <w:r w:rsidRPr="00437711">
              <w:rPr>
                <w:b/>
                <w:sz w:val="24"/>
              </w:rPr>
              <w:t>Совет  сельского поселения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711"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711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711"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437711" w:rsidRPr="00437711" w:rsidRDefault="00437711" w:rsidP="00437711">
            <w:pPr>
              <w:pStyle w:val="1"/>
              <w:rPr>
                <w:b/>
                <w:sz w:val="24"/>
              </w:rPr>
            </w:pPr>
            <w:r w:rsidRPr="00437711">
              <w:rPr>
                <w:b/>
                <w:sz w:val="24"/>
              </w:rPr>
              <w:t>Республики  Башкортостан</w:t>
            </w:r>
          </w:p>
          <w:p w:rsidR="00437711" w:rsidRPr="00437711" w:rsidRDefault="00437711" w:rsidP="004377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7711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437711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437711">
              <w:rPr>
                <w:rFonts w:ascii="Times New Roman" w:hAnsi="Times New Roman" w:cs="Times New Roman"/>
                <w:bCs/>
                <w:sz w:val="16"/>
                <w:szCs w:val="16"/>
              </w:rPr>
              <w:t>, д.47/1, с. Москово, Дюртюлинский район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37711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Башкортостан, 452311</w:t>
            </w:r>
          </w:p>
          <w:p w:rsidR="00437711" w:rsidRPr="00437711" w:rsidRDefault="00437711" w:rsidP="00437711">
            <w:pPr>
              <w:pStyle w:val="2"/>
              <w:jc w:val="center"/>
              <w:rPr>
                <w:sz w:val="16"/>
                <w:szCs w:val="16"/>
              </w:rPr>
            </w:pPr>
            <w:r w:rsidRPr="00437711">
              <w:rPr>
                <w:bCs/>
                <w:sz w:val="16"/>
                <w:szCs w:val="16"/>
              </w:rPr>
              <w:t>Тел. (34787) 63-1-48, факс</w:t>
            </w:r>
            <w:r w:rsidRPr="00437711">
              <w:rPr>
                <w:sz w:val="16"/>
                <w:szCs w:val="16"/>
              </w:rPr>
              <w:t xml:space="preserve">  8-347-87-63-149</w:t>
            </w:r>
          </w:p>
          <w:p w:rsidR="00437711" w:rsidRPr="00437711" w:rsidRDefault="00437711" w:rsidP="0043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11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4377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7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3771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437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4377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37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43771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437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4377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377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4377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7711" w:rsidRPr="00437711" w:rsidRDefault="00437711" w:rsidP="004377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37711" w:rsidRPr="00437711" w:rsidRDefault="00437711" w:rsidP="0043771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3771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572C" wp14:editId="16AE24CE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34290" t="36195" r="3175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437711" w:rsidRPr="00437711" w:rsidRDefault="00437711" w:rsidP="00437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711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437711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               26- заседание                       </w:t>
      </w:r>
    </w:p>
    <w:p w:rsidR="00437711" w:rsidRPr="00437711" w:rsidRDefault="00437711" w:rsidP="00437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711" w:rsidRPr="00437711" w:rsidRDefault="00437711" w:rsidP="00437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Қ</w:t>
      </w:r>
      <w:r w:rsidRPr="00437711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</w:t>
      </w:r>
      <w:r w:rsidRPr="00437711">
        <w:rPr>
          <w:rFonts w:ascii="Times New Roman" w:hAnsi="Times New Roman" w:cs="Times New Roman"/>
          <w:b/>
          <w:sz w:val="28"/>
          <w:szCs w:val="28"/>
        </w:rPr>
        <w:tab/>
      </w:r>
      <w:r w:rsidRPr="00437711">
        <w:rPr>
          <w:rFonts w:ascii="Times New Roman" w:hAnsi="Times New Roman" w:cs="Times New Roman"/>
          <w:b/>
          <w:sz w:val="28"/>
          <w:szCs w:val="28"/>
        </w:rPr>
        <w:tab/>
      </w:r>
      <w:r w:rsidRPr="004377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РЕШЕНИЕ</w:t>
      </w:r>
    </w:p>
    <w:p w:rsidR="00437711" w:rsidRPr="00437711" w:rsidRDefault="00437711" w:rsidP="00437711">
      <w:pPr>
        <w:pStyle w:val="a3"/>
        <w:rPr>
          <w:b/>
          <w:sz w:val="30"/>
          <w:szCs w:val="28"/>
        </w:rPr>
      </w:pPr>
    </w:p>
    <w:p w:rsidR="00437711" w:rsidRPr="00437711" w:rsidRDefault="00437711" w:rsidP="00437711">
      <w:pPr>
        <w:pStyle w:val="a3"/>
        <w:jc w:val="left"/>
        <w:rPr>
          <w:b/>
          <w:sz w:val="28"/>
        </w:rPr>
      </w:pPr>
      <w:r w:rsidRPr="00437711">
        <w:rPr>
          <w:b/>
          <w:sz w:val="28"/>
        </w:rPr>
        <w:t>«08» ноябрь 2021й.                        №26/11</w:t>
      </w:r>
      <w:r>
        <w:rPr>
          <w:b/>
          <w:sz w:val="28"/>
        </w:rPr>
        <w:t>2</w:t>
      </w:r>
      <w:r w:rsidRPr="00437711">
        <w:rPr>
          <w:b/>
          <w:sz w:val="28"/>
        </w:rPr>
        <w:t xml:space="preserve">                         «08» ноября 2021г.   </w:t>
      </w:r>
    </w:p>
    <w:p w:rsidR="00437711" w:rsidRPr="00437711" w:rsidRDefault="00437711" w:rsidP="00437711">
      <w:pPr>
        <w:pStyle w:val="a3"/>
        <w:jc w:val="left"/>
        <w:rPr>
          <w:b/>
          <w:sz w:val="28"/>
          <w:szCs w:val="28"/>
        </w:rPr>
      </w:pPr>
      <w:r w:rsidRPr="00437711">
        <w:rPr>
          <w:b/>
          <w:sz w:val="28"/>
          <w:szCs w:val="28"/>
        </w:rPr>
        <w:t xml:space="preserve">                              </w:t>
      </w:r>
    </w:p>
    <w:p w:rsidR="00574631" w:rsidRDefault="00574631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r w:rsidR="00437711"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</w:t>
      </w:r>
      <w:r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 №</w:t>
      </w:r>
      <w:r w:rsidR="00A5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64/10</w:t>
      </w:r>
      <w:r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</w:t>
      </w:r>
      <w:r w:rsidR="00A5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5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 «Об утверждении Положения о бюджетном процессе в сельском поселении</w:t>
      </w:r>
      <w:r w:rsidR="00DE24B6"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711"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</w:t>
      </w:r>
      <w:r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овский сельсовет муниципального района</w:t>
      </w:r>
      <w:r w:rsidR="00DE24B6"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 район Республики Башкортостан</w:t>
      </w:r>
    </w:p>
    <w:p w:rsidR="00A54526" w:rsidRDefault="00A54526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631" w:rsidRPr="00AB0A0A" w:rsidRDefault="00574631" w:rsidP="00574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Дюртюлинской межрайонной прокуратуры от 29.10.2021г. №7-1-2021г., руководствуясь ст.35, ч.3 ст.43 Федерального закона №131-ФЗ от 06.10.2003г. «Об общих принципах организации местного самоуправления в Российской Федерации», Совет сельского поселения </w:t>
      </w:r>
      <w:r w:rsidR="00437711"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сельсовет муниципального района Дюртюлинский район  Республики Башкортостан</w:t>
      </w:r>
    </w:p>
    <w:p w:rsidR="00574631" w:rsidRPr="00AB0A0A" w:rsidRDefault="00574631" w:rsidP="00C4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74631" w:rsidRPr="00AB0A0A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сельского поселения </w:t>
      </w:r>
      <w:r w:rsidR="00437711"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 сельсовет муниципального района Дюртюлинский  район Республики Башкортостан от 29.10.2020г. № 22/97 «Об утверждении  Положения о бюджетном процессе в сельском поселении </w:t>
      </w:r>
      <w:r w:rsidR="00437711"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сельсовет муниципального района Дюртюлинский район Республики Башкортостан» (далее Положение)  следующие изменения:</w:t>
      </w:r>
    </w:p>
    <w:p w:rsidR="00574631" w:rsidRPr="00AB0A0A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14 Положения дополнить абзацем следующего содержания:</w:t>
      </w:r>
    </w:p>
    <w:p w:rsidR="00574631" w:rsidRPr="00AB0A0A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 </w:t>
      </w:r>
      <w:hyperlink r:id="rId6" w:history="1">
        <w:r w:rsidRPr="00AB0A0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законом</w:t>
        </w:r>
      </w:hyperlink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</w:t>
      </w:r>
      <w:proofErr w:type="gramEnd"/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законом»;</w:t>
      </w:r>
    </w:p>
    <w:p w:rsidR="00574631" w:rsidRPr="00AB0A0A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Абзац 2 пункта 10 статьи 14 Положения изложить в следующей редакции:</w:t>
      </w:r>
    </w:p>
    <w:p w:rsidR="00574631" w:rsidRPr="00AB0A0A" w:rsidRDefault="00574631" w:rsidP="00574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(соглашения) о предоставлении субсидий, указанные в абзаце первом настоящей части, и дополнительные соглашения к указанным </w:t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договорам (соглашениям), предусматривающие внесение в них изменений или их расторжение, </w:t>
      </w:r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заключаются в соответствии с типовыми </w:t>
      </w:r>
      <w:hyperlink r:id="rId7" w:history="1">
        <w:r w:rsidRPr="00AB0A0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формами</w:t>
        </w:r>
      </w:hyperlink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образования.»</w:t>
      </w:r>
      <w:proofErr w:type="gramEnd"/>
    </w:p>
    <w:p w:rsidR="00574631" w:rsidRPr="00AB0A0A" w:rsidRDefault="00574631" w:rsidP="00574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Пункт 1 статьи 15 Положения изложить в следующей редакции:</w:t>
      </w:r>
    </w:p>
    <w:p w:rsidR="00574631" w:rsidRPr="00AB0A0A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</w:t>
      </w:r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числе в рамках исполнения муниципального социального заказа на оказание муниципальных услуг в социальной сфере, </w:t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  <w:proofErr w:type="gramEnd"/>
    </w:p>
    <w:p w:rsidR="00574631" w:rsidRPr="00AB0A0A" w:rsidRDefault="00574631" w:rsidP="005746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поселения могут предоставляться субсидии бюджетным и автономным учреждениям на иные цели.</w:t>
      </w:r>
    </w:p>
    <w:p w:rsidR="00574631" w:rsidRPr="00AB0A0A" w:rsidRDefault="00574631" w:rsidP="0057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 сельского поселения </w:t>
      </w:r>
      <w:r w:rsidR="00437711"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сельсовет.</w:t>
      </w:r>
    </w:p>
    <w:p w:rsidR="00574631" w:rsidRPr="00AB0A0A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 сельского поселения </w:t>
      </w:r>
      <w:r w:rsidR="00437711"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сельсовет</w:t>
      </w:r>
      <w:r w:rsidRPr="00AB0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им органом местного самоуправления</w:t>
      </w:r>
      <w:proofErr w:type="gramStart"/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74631" w:rsidRPr="00AB0A0A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5 статьи 15 Положения дополнить абзацами следующего содержания:</w:t>
      </w:r>
    </w:p>
    <w:p w:rsidR="00574631" w:rsidRPr="00AB0A0A" w:rsidRDefault="00574631" w:rsidP="00574631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организациям, указанным в пункте 1 настоящей статьи, являющимся исполнителями таких услуг, предоставляются из бюджетов бюджетной системы Российской Федерации в соответствии со </w:t>
      </w:r>
      <w:hyperlink r:id="rId8" w:anchor="dst6236" w:history="1">
        <w:r w:rsidRPr="00AB0A0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статьей 78.4</w:t>
        </w:r>
      </w:hyperlink>
      <w:r w:rsidRPr="00AB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 Кодекса Российской Федерации.</w:t>
      </w:r>
      <w:proofErr w:type="gramEnd"/>
    </w:p>
    <w:p w:rsidR="00574631" w:rsidRPr="00AB0A0A" w:rsidRDefault="00574631" w:rsidP="00574631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(соглашений) о предоставлении субсидий, предусмотренных </w:t>
      </w:r>
      <w:hyperlink r:id="rId9" w:anchor="dst3146" w:history="1">
        <w:r w:rsidRPr="00AB0A0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абзацем вторым пункта 1</w:t>
        </w:r>
      </w:hyperlink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dst103575" w:history="1">
        <w:r w:rsidRPr="00AB0A0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пунктами 2</w:t>
        </w:r>
      </w:hyperlink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anchor="dst103432" w:history="1">
        <w:r w:rsidRPr="00AB0A0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4</w:t>
        </w:r>
      </w:hyperlink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из федерального бюджета, бюджета субъекта Российской Федерации, местного бюджета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администрации, принимаемыми в определяемом ими порядке.».</w:t>
      </w:r>
      <w:proofErr w:type="gramEnd"/>
    </w:p>
    <w:p w:rsidR="00574631" w:rsidRPr="00AB0A0A" w:rsidRDefault="00574631" w:rsidP="00AB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gramStart"/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депутатскую комиссию по бюджету, финансам, налогам и вопросам собственности </w:t>
      </w:r>
      <w:r w:rsidR="00AB0A0A" w:rsidRPr="00AB0A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B0A0A" w:rsidRPr="00AB0A0A">
        <w:rPr>
          <w:rFonts w:ascii="Times New Roman" w:hAnsi="Times New Roman" w:cs="Times New Roman"/>
          <w:sz w:val="28"/>
          <w:szCs w:val="28"/>
        </w:rPr>
        <w:t>Мунасипова</w:t>
      </w:r>
      <w:proofErr w:type="spellEnd"/>
      <w:r w:rsidR="00AB0A0A" w:rsidRPr="00AB0A0A">
        <w:rPr>
          <w:rFonts w:ascii="Times New Roman" w:hAnsi="Times New Roman" w:cs="Times New Roman"/>
          <w:sz w:val="28"/>
          <w:szCs w:val="28"/>
        </w:rPr>
        <w:t xml:space="preserve"> З.Р.)</w:t>
      </w:r>
      <w:r w:rsidR="00AB0A0A" w:rsidRPr="00AB0A0A">
        <w:rPr>
          <w:rFonts w:ascii="Times New Roman" w:hAnsi="Times New Roman" w:cs="Times New Roman"/>
          <w:sz w:val="28"/>
          <w:szCs w:val="28"/>
        </w:rPr>
        <w:t>.</w:t>
      </w:r>
    </w:p>
    <w:p w:rsidR="00AB0A0A" w:rsidRDefault="00AB0A0A" w:rsidP="00AB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42426" w:rsidRPr="00C42426" w:rsidRDefault="00C42426" w:rsidP="00AB0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74631" w:rsidRPr="00C42426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C42426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Глава сельского поселения                                             </w:t>
      </w:r>
      <w:r w:rsidR="00C42426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    </w:t>
      </w:r>
      <w:r w:rsidRPr="00C42426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</w:t>
      </w:r>
      <w:r w:rsidR="00437711" w:rsidRPr="00C42426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Д.З.Хуснутдинов </w:t>
      </w:r>
    </w:p>
    <w:p w:rsidR="00574631" w:rsidRPr="00AB0A0A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74631" w:rsidRPr="00AB0A0A" w:rsidSect="00AB0A0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52"/>
    <w:rsid w:val="00266510"/>
    <w:rsid w:val="00437711"/>
    <w:rsid w:val="00560152"/>
    <w:rsid w:val="00574631"/>
    <w:rsid w:val="00A54526"/>
    <w:rsid w:val="00AB0A0A"/>
    <w:rsid w:val="00C42426"/>
    <w:rsid w:val="00DE24B6"/>
    <w:rsid w:val="00F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7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77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71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7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7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7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77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71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7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77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7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332/4a3a25cb01d17b158f518e3320e473ba6f6fc84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642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427/" TargetMode="External"/><Relationship Id="rId11" Type="http://schemas.openxmlformats.org/officeDocument/2006/relationships/hyperlink" Target="http://www.consultant.ru/document/cons_doc_LAW_389332/2a2fd8efeffb727e38658d8fcbfc12849b352733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89332/2a2fd8efeffb727e38658d8fcbfc12849b3527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332/2a2fd8efeffb727e38658d8fcbfc12849b35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7</cp:revision>
  <dcterms:created xsi:type="dcterms:W3CDTF">2021-11-10T09:33:00Z</dcterms:created>
  <dcterms:modified xsi:type="dcterms:W3CDTF">2021-11-10T09:54:00Z</dcterms:modified>
</cp:coreProperties>
</file>