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7"/>
        <w:gridCol w:w="1559"/>
        <w:gridCol w:w="4253"/>
      </w:tblGrid>
      <w:tr w:rsidR="00E65F75" w:rsidRPr="00E65F75" w:rsidTr="00C13FCA">
        <w:trPr>
          <w:trHeight w:val="1414"/>
        </w:trPr>
        <w:tc>
          <w:tcPr>
            <w:tcW w:w="4537" w:type="dxa"/>
            <w:shd w:val="clear" w:color="auto" w:fill="auto"/>
          </w:tcPr>
          <w:p w:rsidR="00E65F75" w:rsidRPr="00E65F75" w:rsidRDefault="00E65F75" w:rsidP="00E65F75">
            <w:pPr>
              <w:pStyle w:val="1"/>
              <w:tabs>
                <w:tab w:val="left" w:pos="3328"/>
              </w:tabs>
              <w:jc w:val="center"/>
              <w:rPr>
                <w:bCs w:val="0"/>
                <w:sz w:val="24"/>
                <w:szCs w:val="24"/>
              </w:rPr>
            </w:pPr>
            <w:r w:rsidRPr="00E65F75">
              <w:rPr>
                <w:sz w:val="24"/>
                <w:szCs w:val="24"/>
                <w:lang w:val="tt-RU"/>
              </w:rPr>
              <w:t>Башкортостан   Республикаһы</w:t>
            </w:r>
          </w:p>
          <w:p w:rsidR="00E65F75" w:rsidRPr="00E65F75" w:rsidRDefault="00E65F75" w:rsidP="00E6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65F7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Дүртөйлө районы </w:t>
            </w:r>
          </w:p>
          <w:p w:rsidR="00E65F75" w:rsidRPr="00E65F75" w:rsidRDefault="00E65F75" w:rsidP="00E6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65F7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муниципал</w:t>
            </w:r>
            <w:r w:rsidRPr="00E65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  <w:r w:rsidRPr="00E65F7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районының</w:t>
            </w:r>
          </w:p>
          <w:p w:rsidR="00E65F75" w:rsidRPr="00E65F75" w:rsidRDefault="00E65F75" w:rsidP="00E6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65F7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Мәскәү  ауыл  советы </w:t>
            </w:r>
          </w:p>
          <w:p w:rsidR="00E65F75" w:rsidRPr="00E65F75" w:rsidRDefault="00E65F75" w:rsidP="00E6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65F7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ауыл биләмәһе Советы</w:t>
            </w:r>
          </w:p>
          <w:p w:rsidR="00E65F75" w:rsidRPr="00E65F75" w:rsidRDefault="00E65F75" w:rsidP="00E65F75">
            <w:pPr>
              <w:pStyle w:val="1"/>
              <w:tabs>
                <w:tab w:val="left" w:pos="3328"/>
              </w:tabs>
              <w:jc w:val="center"/>
              <w:rPr>
                <w:b w:val="0"/>
                <w:bCs w:val="0"/>
                <w:sz w:val="16"/>
                <w:szCs w:val="16"/>
                <w:lang w:val="tt-RU"/>
              </w:rPr>
            </w:pPr>
            <w:r w:rsidRPr="00E65F75">
              <w:rPr>
                <w:b w:val="0"/>
                <w:sz w:val="16"/>
                <w:szCs w:val="16"/>
                <w:lang w:val="tt-RU"/>
              </w:rPr>
              <w:t xml:space="preserve">Калинин урамы, 47/1й.. Мәскәү ауылы, Дүртөйле районы, Башкортостан  Республикаһы, 452311 </w:t>
            </w:r>
          </w:p>
          <w:p w:rsidR="00E65F75" w:rsidRPr="00E65F75" w:rsidRDefault="00E65F75" w:rsidP="00E6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F75">
              <w:rPr>
                <w:rFonts w:ascii="Times New Roman" w:hAnsi="Times New Roman" w:cs="Times New Roman"/>
                <w:sz w:val="16"/>
                <w:szCs w:val="16"/>
              </w:rPr>
              <w:t>Тел. (34787) 63-1-48, факс (34787) 63-149</w:t>
            </w:r>
          </w:p>
          <w:p w:rsidR="00E65F75" w:rsidRPr="00E65F75" w:rsidRDefault="00E65F75" w:rsidP="00E6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F75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Е</w:t>
            </w:r>
            <w:r w:rsidRPr="00E65F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65F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65F7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E65F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mosk</w:t>
            </w:r>
            <w:proofErr w:type="spellEnd"/>
            <w:r w:rsidRPr="00E65F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65F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selsovet</w:t>
            </w:r>
            <w:proofErr w:type="spellEnd"/>
            <w:r w:rsidRPr="00E65F75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E65F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E65F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65F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E65F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65F75" w:rsidRPr="00E65F75" w:rsidRDefault="00E65F75" w:rsidP="00E6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5F75" w:rsidRPr="00E65F75" w:rsidRDefault="00E65F75" w:rsidP="00E6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5F75">
              <w:rPr>
                <w:rFonts w:ascii="Times New Roman" w:hAnsi="Times New Roman" w:cs="Times New Roman"/>
                <w:b/>
                <w:noProof/>
                <w:sz w:val="20"/>
                <w:lang w:eastAsia="ru-RU"/>
              </w:rPr>
              <w:drawing>
                <wp:inline distT="0" distB="0" distL="0" distR="0" wp14:anchorId="697EB5F4" wp14:editId="3D172EB4">
                  <wp:extent cx="819150" cy="8096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E65F75" w:rsidRPr="00E65F75" w:rsidRDefault="00E65F75" w:rsidP="00E65F75">
            <w:pPr>
              <w:pStyle w:val="1"/>
              <w:jc w:val="center"/>
              <w:rPr>
                <w:sz w:val="24"/>
                <w:szCs w:val="24"/>
              </w:rPr>
            </w:pPr>
            <w:r w:rsidRPr="00E65F75">
              <w:rPr>
                <w:sz w:val="24"/>
                <w:szCs w:val="24"/>
              </w:rPr>
              <w:t>Совет  сельского поселения</w:t>
            </w:r>
          </w:p>
          <w:p w:rsidR="00E65F75" w:rsidRPr="00E65F75" w:rsidRDefault="00E65F75" w:rsidP="00E6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Московский сельсовет</w:t>
            </w:r>
          </w:p>
          <w:p w:rsidR="00E65F75" w:rsidRPr="00E65F75" w:rsidRDefault="00E65F75" w:rsidP="00E6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E65F75" w:rsidRPr="00E65F75" w:rsidRDefault="00E65F75" w:rsidP="00E65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Дюртюлинский район</w:t>
            </w:r>
          </w:p>
          <w:p w:rsidR="00E65F75" w:rsidRPr="00E65F75" w:rsidRDefault="00E65F75" w:rsidP="00E65F75">
            <w:pPr>
              <w:pStyle w:val="1"/>
              <w:jc w:val="center"/>
              <w:rPr>
                <w:sz w:val="24"/>
                <w:szCs w:val="24"/>
                <w:lang w:val="tt-RU"/>
              </w:rPr>
            </w:pPr>
            <w:r w:rsidRPr="00E65F75">
              <w:rPr>
                <w:sz w:val="24"/>
                <w:szCs w:val="24"/>
              </w:rPr>
              <w:t>Республики  Башкортостан</w:t>
            </w:r>
          </w:p>
          <w:p w:rsidR="00E65F75" w:rsidRPr="00E65F75" w:rsidRDefault="00E65F75" w:rsidP="00E65F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5F75">
              <w:rPr>
                <w:rFonts w:ascii="Times New Roman" w:hAnsi="Times New Roman" w:cs="Times New Roman"/>
                <w:bCs/>
                <w:sz w:val="16"/>
                <w:szCs w:val="16"/>
              </w:rPr>
              <w:t>Калинина</w:t>
            </w:r>
            <w:r w:rsidRPr="00E65F75">
              <w:rPr>
                <w:rFonts w:ascii="Times New Roman" w:hAnsi="Times New Roman" w:cs="Times New Roman"/>
                <w:bCs/>
                <w:sz w:val="16"/>
                <w:szCs w:val="16"/>
                <w:lang w:val="tt-RU"/>
              </w:rPr>
              <w:t xml:space="preserve"> ул.</w:t>
            </w:r>
            <w:r w:rsidRPr="00E65F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д.47/1, с. Москово, Дюртюлинский район </w:t>
            </w:r>
          </w:p>
          <w:p w:rsidR="00E65F75" w:rsidRPr="00E65F75" w:rsidRDefault="00E65F75" w:rsidP="00E65F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5F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Республика Башкортостан, 452311</w:t>
            </w:r>
          </w:p>
          <w:p w:rsidR="00E65F75" w:rsidRPr="00E65F75" w:rsidRDefault="00E65F75" w:rsidP="00E65F75">
            <w:pPr>
              <w:pStyle w:val="2"/>
              <w:jc w:val="center"/>
              <w:rPr>
                <w:bCs/>
                <w:sz w:val="16"/>
                <w:szCs w:val="16"/>
              </w:rPr>
            </w:pPr>
            <w:r w:rsidRPr="00E65F75">
              <w:rPr>
                <w:bCs/>
                <w:sz w:val="16"/>
                <w:szCs w:val="16"/>
              </w:rPr>
              <w:t>Тел. (34787) 63-1-48, факс</w:t>
            </w:r>
            <w:r w:rsidRPr="00E65F75">
              <w:rPr>
                <w:sz w:val="16"/>
                <w:szCs w:val="16"/>
              </w:rPr>
              <w:t xml:space="preserve">  8-347-87-63-149</w:t>
            </w:r>
          </w:p>
          <w:p w:rsidR="00E65F75" w:rsidRPr="00E65F75" w:rsidRDefault="00E65F75" w:rsidP="00E6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F75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Е</w:t>
            </w:r>
            <w:r w:rsidRPr="00E65F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65F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65F7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E65F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mosk</w:t>
            </w:r>
            <w:proofErr w:type="spellEnd"/>
            <w:r w:rsidRPr="00E65F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65F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selsovet</w:t>
            </w:r>
            <w:proofErr w:type="spellEnd"/>
            <w:r w:rsidRPr="00E65F75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E65F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E65F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65F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E65F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65F75" w:rsidRPr="00E65F75" w:rsidRDefault="00E65F75" w:rsidP="00E65F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E65F75" w:rsidRPr="00E65F75" w:rsidRDefault="00E65F75" w:rsidP="00E65F75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E65F7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779CB" wp14:editId="45B848BF">
                <wp:simplePos x="0" y="0"/>
                <wp:positionH relativeFrom="column">
                  <wp:posOffset>-80010</wp:posOffset>
                </wp:positionH>
                <wp:positionV relativeFrom="paragraph">
                  <wp:posOffset>62865</wp:posOffset>
                </wp:positionV>
                <wp:extent cx="6582410" cy="14605"/>
                <wp:effectExtent l="29845" t="36830" r="36195" b="342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4.95pt" to="51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TaXAIAAG4EAAAOAAAAZHJzL2Uyb0RvYy54bWysVNFu0zAUfUfiH6y8d0m6tOuipRNqWl4G&#10;TNr4ANd2GmuJbdle0wohwZ6R+gn8Ag8gTRrwDekfce2m1QYvCNEH99q+Pj733OOcna/qCi2ZNlyK&#10;LIiPogAxQSTlYpEFb69nvVGAjMWC4koKlgVrZoLz8fNnZ41KWV+WsqJMIwARJm1UFpTWqjQMDSlZ&#10;jc2RVEzAZiF1jS1M9SKkGjeAXldhP4qGYSM1VVoSZgys5rvNYOzxi4IR+6YoDLOoygLgZv2o/Th3&#10;Yzg+w+lCY1Vy0tHA/8CixlzApQeoHFuMbjX/A6rmREsjC3tEZB3KouCE+Rqgmjj6rZqrEivmawFx&#10;jDrIZP4fLHm9vNSI0yw4DpDANbSo/bz9sN2039sv2w3afmx/tt/ar+19+6O9395B/LD9BLHbbB+6&#10;5Q06dko2yqQAOBGX2mlBVuJKXUhyY5CQkxKLBfMVXa8VXBO7E+GTI25iFPCZN68khRx8a6WXdVXo&#10;2kGCYGjlu7c+dI+tLCKwOByM+kkMTSawFyfDaOBvwOn+sNLGvmSyRi7IgooLJy5O8fLCWEcGp/sU&#10;tyzkjFeVN0glUJMFg5N44OBrBXJZMMzNddm13ciKU5fuDhq9mE8qjZbYmc7/OiZP0rS8FdTDlwzT&#10;aRdbzKtdDHQq4fCgQCDYRTtXvTuNTqej6SjpJf3htJdEed57MZskveEsPhnkx/lkksfvXXVxkpac&#10;UiYcu73D4+TvHNS9tZ03Dx4/CBM+RfcKAtn9vyftO+yaurPHXNL1pd53Hkztk7sH6F7N4znEjz8T&#10;418AAAD//wMAUEsDBBQABgAIAAAAIQAmUHsr3AAAAAkBAAAPAAAAZHJzL2Rvd25yZXYueG1sTI/B&#10;TsMwEETvSPyDtUjcWrumVGmIU1VUfACBA0c3XpIIex3Fbhv4erYnuO1oRrNvqt0cvDjjlIZIBlZL&#10;BQKpjW6gzsD728uiAJGyJWd9JDTwjQl29e1NZUsXL/SK5yZ3gksoldZAn/NYSpnaHoNNyzgisfcZ&#10;p2Azy6mTbrIXLg9eaqU2MtiB+ENvR3zusf1qTsFAE5U/zPsH3/wU649DbItxekzG3N/N+ycQGef8&#10;F4YrPqNDzUzHeCKXhDewWOkNRw1styCuvtJrHnfkS2uQdSX/L6h/AQAA//8DAFBLAQItABQABgAI&#10;AAAAIQC2gziS/gAAAOEBAAATAAAAAAAAAAAAAAAAAAAAAABbQ29udGVudF9UeXBlc10ueG1sUEsB&#10;Ai0AFAAGAAgAAAAhADj9If/WAAAAlAEAAAsAAAAAAAAAAAAAAAAALwEAAF9yZWxzLy5yZWxzUEsB&#10;Ai0AFAAGAAgAAAAhAIxLVNpcAgAAbgQAAA4AAAAAAAAAAAAAAAAALgIAAGRycy9lMm9Eb2MueG1s&#10;UEsBAi0AFAAGAAgAAAAhACZQeyvcAAAACQEAAA8AAAAAAAAAAAAAAAAAtg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E65F75" w:rsidRPr="00E65F75" w:rsidRDefault="00E65F75" w:rsidP="00E65F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F75">
        <w:rPr>
          <w:rFonts w:ascii="Times New Roman" w:hAnsi="Times New Roman" w:cs="Times New Roman"/>
          <w:b/>
          <w:sz w:val="28"/>
          <w:szCs w:val="28"/>
          <w:lang w:val="en-US"/>
        </w:rPr>
        <w:t>XXVIII</w:t>
      </w:r>
      <w:r w:rsidRPr="00E65F75">
        <w:rPr>
          <w:rFonts w:ascii="Times New Roman" w:hAnsi="Times New Roman" w:cs="Times New Roman"/>
          <w:b/>
          <w:sz w:val="28"/>
          <w:szCs w:val="28"/>
        </w:rPr>
        <w:t xml:space="preserve"> созыв                                                                                      28- заседание                       </w:t>
      </w:r>
    </w:p>
    <w:p w:rsidR="00E65F75" w:rsidRPr="00E65F75" w:rsidRDefault="00E65F75" w:rsidP="00E65F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5F75" w:rsidRPr="00E65F75" w:rsidRDefault="00E65F75" w:rsidP="00E65F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F75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</w:t>
      </w:r>
      <w:r w:rsidRPr="00E65F75">
        <w:rPr>
          <w:rFonts w:ascii="Times New Roman" w:hAnsi="Times New Roman" w:cs="Times New Roman"/>
          <w:b/>
          <w:sz w:val="28"/>
          <w:szCs w:val="28"/>
        </w:rPr>
        <w:tab/>
      </w:r>
      <w:r w:rsidRPr="00E65F75">
        <w:rPr>
          <w:rFonts w:ascii="Times New Roman" w:hAnsi="Times New Roman" w:cs="Times New Roman"/>
          <w:b/>
          <w:sz w:val="28"/>
          <w:szCs w:val="28"/>
        </w:rPr>
        <w:tab/>
      </w:r>
      <w:r w:rsidRPr="00E65F75">
        <w:rPr>
          <w:rFonts w:ascii="Times New Roman" w:hAnsi="Times New Roman" w:cs="Times New Roman"/>
          <w:b/>
          <w:sz w:val="28"/>
          <w:szCs w:val="28"/>
        </w:rPr>
        <w:tab/>
      </w:r>
      <w:r w:rsidRPr="00E65F7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РЕШЕНИЕ</w:t>
      </w:r>
    </w:p>
    <w:p w:rsidR="00E65F75" w:rsidRPr="00E65F75" w:rsidRDefault="00E65F75" w:rsidP="00E65F75">
      <w:pPr>
        <w:pStyle w:val="3"/>
        <w:ind w:firstLine="0"/>
        <w:rPr>
          <w:b/>
          <w:szCs w:val="28"/>
        </w:rPr>
      </w:pPr>
    </w:p>
    <w:p w:rsidR="00E65F75" w:rsidRPr="00E65F75" w:rsidRDefault="00E65F75" w:rsidP="00E65F75">
      <w:pPr>
        <w:pStyle w:val="3"/>
        <w:ind w:firstLine="0"/>
        <w:rPr>
          <w:b/>
          <w:szCs w:val="28"/>
        </w:rPr>
      </w:pPr>
      <w:r w:rsidRPr="00E65F75">
        <w:rPr>
          <w:b/>
          <w:szCs w:val="28"/>
        </w:rPr>
        <w:t>«09» декабря 2021й.                        №</w:t>
      </w:r>
      <w:r w:rsidR="00175F32">
        <w:rPr>
          <w:b/>
          <w:szCs w:val="28"/>
        </w:rPr>
        <w:t>28-121</w:t>
      </w:r>
      <w:r w:rsidRPr="00E65F75">
        <w:rPr>
          <w:b/>
          <w:szCs w:val="28"/>
        </w:rPr>
        <w:t xml:space="preserve">                       «09» декабря 2021г. </w:t>
      </w:r>
    </w:p>
    <w:p w:rsidR="00E65F75" w:rsidRPr="00E65F75" w:rsidRDefault="00E65F75" w:rsidP="00E65F7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65F75" w:rsidRPr="00E65F75" w:rsidRDefault="00E65F75" w:rsidP="00E65F7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65F75" w:rsidRDefault="00E65F75" w:rsidP="00E65F7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65F75">
        <w:rPr>
          <w:b/>
          <w:color w:val="000000"/>
          <w:sz w:val="28"/>
          <w:szCs w:val="28"/>
        </w:rPr>
        <w:t xml:space="preserve">Об утверждении Положения о порядке выдвижения, внесения, обсуждения, рассмотрения инициативных проектов, а также проведения их конкурсного отбора в сельском поселении </w:t>
      </w:r>
      <w:r w:rsidRPr="00E65F75">
        <w:rPr>
          <w:b/>
          <w:color w:val="000000"/>
          <w:sz w:val="28"/>
          <w:szCs w:val="28"/>
        </w:rPr>
        <w:t>Моск</w:t>
      </w:r>
      <w:r w:rsidRPr="00E65F75">
        <w:rPr>
          <w:b/>
          <w:color w:val="000000"/>
          <w:sz w:val="28"/>
          <w:szCs w:val="28"/>
        </w:rPr>
        <w:t>овский сельсовет муниципального района Дюртюлинский район Республики Башкортостан</w:t>
      </w:r>
    </w:p>
    <w:p w:rsidR="00E65F75" w:rsidRPr="00E65F75" w:rsidRDefault="00E65F75" w:rsidP="00E65F7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87B3B" w:rsidRPr="00E65F75" w:rsidRDefault="00487B3B" w:rsidP="00E65F7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 xml:space="preserve">В соответствии с Конституцией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="00E65F75" w:rsidRPr="00E65F75">
        <w:rPr>
          <w:color w:val="000000"/>
          <w:sz w:val="28"/>
          <w:szCs w:val="28"/>
        </w:rPr>
        <w:t>Моск</w:t>
      </w:r>
      <w:r w:rsidR="008E5C6B" w:rsidRPr="00E65F75">
        <w:rPr>
          <w:color w:val="000000"/>
          <w:sz w:val="28"/>
          <w:szCs w:val="28"/>
        </w:rPr>
        <w:t>овский</w:t>
      </w:r>
      <w:r w:rsidR="00647EE5" w:rsidRPr="00E65F75">
        <w:rPr>
          <w:color w:val="000000"/>
          <w:sz w:val="28"/>
          <w:szCs w:val="28"/>
        </w:rPr>
        <w:t xml:space="preserve"> </w:t>
      </w:r>
      <w:r w:rsidRPr="00E65F75">
        <w:rPr>
          <w:color w:val="000000"/>
          <w:sz w:val="28"/>
          <w:szCs w:val="28"/>
        </w:rPr>
        <w:t xml:space="preserve">сельсовет муниципального района Дюртюлинский район Республики Башкортостан, Совет сельского поселения </w:t>
      </w:r>
      <w:r w:rsidR="00E65F75" w:rsidRPr="00E65F75">
        <w:rPr>
          <w:color w:val="000000"/>
          <w:sz w:val="28"/>
          <w:szCs w:val="28"/>
        </w:rPr>
        <w:t>Моск</w:t>
      </w:r>
      <w:r w:rsidR="008E5C6B" w:rsidRPr="00E65F75">
        <w:rPr>
          <w:color w:val="000000"/>
          <w:sz w:val="28"/>
          <w:szCs w:val="28"/>
        </w:rPr>
        <w:t>овский</w:t>
      </w:r>
      <w:r w:rsidR="00E65F75" w:rsidRPr="00E65F75">
        <w:rPr>
          <w:color w:val="000000"/>
          <w:sz w:val="28"/>
          <w:szCs w:val="28"/>
        </w:rPr>
        <w:t xml:space="preserve"> </w:t>
      </w:r>
      <w:r w:rsidRPr="00E65F75">
        <w:rPr>
          <w:color w:val="000000"/>
          <w:sz w:val="28"/>
          <w:szCs w:val="28"/>
        </w:rPr>
        <w:t>сельсовет муниципального района Дюртюлинский район Республики Башкортостан</w:t>
      </w:r>
    </w:p>
    <w:p w:rsidR="00487B3B" w:rsidRPr="00E65F75" w:rsidRDefault="00487B3B" w:rsidP="00E65F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РЕШИЛ: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 xml:space="preserve">1. Утвердить Положение о порядке выдвижения, внесения, обсуждения, рассмотрения инициативных проектов, а также проведения их конкурсного отбора в сельском поселении </w:t>
      </w:r>
      <w:r w:rsidR="00E65F75" w:rsidRPr="00E65F75">
        <w:rPr>
          <w:color w:val="000000"/>
          <w:sz w:val="28"/>
          <w:szCs w:val="28"/>
        </w:rPr>
        <w:t>Моск</w:t>
      </w:r>
      <w:r w:rsidR="008E5C6B" w:rsidRPr="00E65F75">
        <w:rPr>
          <w:color w:val="000000"/>
          <w:sz w:val="28"/>
          <w:szCs w:val="28"/>
        </w:rPr>
        <w:t>овский</w:t>
      </w:r>
      <w:r w:rsidR="00E65F75" w:rsidRPr="00E65F75">
        <w:rPr>
          <w:color w:val="000000"/>
          <w:sz w:val="28"/>
          <w:szCs w:val="28"/>
        </w:rPr>
        <w:t xml:space="preserve"> </w:t>
      </w:r>
      <w:r w:rsidRPr="00E65F75">
        <w:rPr>
          <w:color w:val="000000"/>
          <w:sz w:val="28"/>
          <w:szCs w:val="28"/>
        </w:rPr>
        <w:t>сельсовет муниципального района Дюртюлинский район Республики Башкортостан согласно приложению.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2. Обнародовать данное решение на официальном сайте в сети «Интернет».</w:t>
      </w:r>
    </w:p>
    <w:p w:rsidR="00487B3B" w:rsidRDefault="00487B3B" w:rsidP="00175F3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 xml:space="preserve">3. </w:t>
      </w:r>
      <w:proofErr w:type="gramStart"/>
      <w:r w:rsidRPr="00E65F75">
        <w:rPr>
          <w:color w:val="000000"/>
          <w:sz w:val="28"/>
          <w:szCs w:val="28"/>
        </w:rPr>
        <w:t>Контроль за</w:t>
      </w:r>
      <w:proofErr w:type="gramEnd"/>
      <w:r w:rsidRPr="00E65F75">
        <w:rPr>
          <w:color w:val="000000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и по социально-гуманитарным вопросам (</w:t>
      </w:r>
      <w:r w:rsidR="008E5C6B" w:rsidRPr="00E65F75">
        <w:rPr>
          <w:color w:val="000000"/>
          <w:sz w:val="28"/>
          <w:szCs w:val="28"/>
        </w:rPr>
        <w:t xml:space="preserve">Председатель – </w:t>
      </w:r>
      <w:proofErr w:type="spellStart"/>
      <w:r w:rsidR="00E65F75" w:rsidRPr="00E65F75">
        <w:rPr>
          <w:color w:val="000000"/>
          <w:sz w:val="28"/>
          <w:szCs w:val="28"/>
        </w:rPr>
        <w:t>Мунасипова</w:t>
      </w:r>
      <w:proofErr w:type="spellEnd"/>
      <w:r w:rsidR="00E65F75" w:rsidRPr="00E65F75">
        <w:rPr>
          <w:color w:val="000000"/>
          <w:sz w:val="28"/>
          <w:szCs w:val="28"/>
        </w:rPr>
        <w:t xml:space="preserve"> З.Р</w:t>
      </w:r>
      <w:r w:rsidR="008E5C6B" w:rsidRPr="00E65F75">
        <w:rPr>
          <w:color w:val="000000"/>
          <w:sz w:val="28"/>
          <w:szCs w:val="28"/>
        </w:rPr>
        <w:t>.</w:t>
      </w:r>
      <w:r w:rsidRPr="00E65F75">
        <w:rPr>
          <w:color w:val="000000"/>
          <w:sz w:val="28"/>
          <w:szCs w:val="28"/>
        </w:rPr>
        <w:t>)</w:t>
      </w:r>
    </w:p>
    <w:p w:rsidR="00E65F75" w:rsidRDefault="00E65F75" w:rsidP="00E65F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5F75" w:rsidRPr="00E65F75" w:rsidRDefault="00E65F75" w:rsidP="00E65F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5C6B" w:rsidRPr="00E65F75" w:rsidRDefault="00487B3B" w:rsidP="00E65F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Глава с</w:t>
      </w:r>
      <w:r w:rsidR="008E5C6B" w:rsidRPr="00E65F75">
        <w:rPr>
          <w:color w:val="000000"/>
          <w:sz w:val="28"/>
          <w:szCs w:val="28"/>
        </w:rPr>
        <w:t xml:space="preserve">ельского поселения                                                   </w:t>
      </w:r>
      <w:r w:rsidR="00E65F75" w:rsidRPr="00E65F75">
        <w:rPr>
          <w:color w:val="000000"/>
          <w:sz w:val="28"/>
          <w:szCs w:val="28"/>
        </w:rPr>
        <w:tab/>
      </w:r>
      <w:r w:rsidR="008E5C6B" w:rsidRPr="00E65F75">
        <w:rPr>
          <w:color w:val="000000"/>
          <w:sz w:val="28"/>
          <w:szCs w:val="28"/>
        </w:rPr>
        <w:t xml:space="preserve">        </w:t>
      </w:r>
      <w:r w:rsidR="00E65F75" w:rsidRPr="00E65F75">
        <w:rPr>
          <w:color w:val="000000"/>
          <w:sz w:val="28"/>
          <w:szCs w:val="28"/>
        </w:rPr>
        <w:t xml:space="preserve">Д.З.Хуснутдинов </w:t>
      </w:r>
    </w:p>
    <w:p w:rsidR="00E65F75" w:rsidRPr="00E65F75" w:rsidRDefault="00E65F75" w:rsidP="00E65F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5F75" w:rsidRPr="00E65F75" w:rsidRDefault="00E65F75" w:rsidP="00E65F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5C6B" w:rsidRPr="00E65F75" w:rsidRDefault="008E5C6B" w:rsidP="00E65F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5F75" w:rsidRDefault="00E65F75" w:rsidP="00E65F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5F75" w:rsidRDefault="00E65F75" w:rsidP="00E65F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5F75" w:rsidRPr="00E65F75" w:rsidRDefault="00E65F75" w:rsidP="00E65F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7B3B" w:rsidRPr="00E65F75" w:rsidRDefault="00487B3B" w:rsidP="00E65F75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65F75">
        <w:rPr>
          <w:color w:val="000000"/>
        </w:rPr>
        <w:lastRenderedPageBreak/>
        <w:t>Приложение</w:t>
      </w:r>
    </w:p>
    <w:p w:rsidR="00487B3B" w:rsidRPr="00E65F75" w:rsidRDefault="00487B3B" w:rsidP="00E65F75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65F75">
        <w:rPr>
          <w:color w:val="000000"/>
        </w:rPr>
        <w:t>к решению Совета сельского поселения</w:t>
      </w:r>
    </w:p>
    <w:p w:rsidR="00487B3B" w:rsidRPr="00E65F75" w:rsidRDefault="00E65F75" w:rsidP="00E65F75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65F75">
        <w:rPr>
          <w:color w:val="000000"/>
        </w:rPr>
        <w:t>Моск</w:t>
      </w:r>
      <w:r w:rsidR="008E5C6B" w:rsidRPr="00E65F75">
        <w:rPr>
          <w:color w:val="000000"/>
        </w:rPr>
        <w:t>овский</w:t>
      </w:r>
      <w:r w:rsidRPr="00E65F75">
        <w:rPr>
          <w:color w:val="000000"/>
        </w:rPr>
        <w:t xml:space="preserve"> </w:t>
      </w:r>
      <w:r w:rsidR="00487B3B" w:rsidRPr="00E65F75">
        <w:rPr>
          <w:color w:val="000000"/>
        </w:rPr>
        <w:t>сельсовет муниципального района</w:t>
      </w:r>
    </w:p>
    <w:p w:rsidR="00487B3B" w:rsidRPr="00E65F75" w:rsidRDefault="00487B3B" w:rsidP="00E65F75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65F75">
        <w:rPr>
          <w:color w:val="000000"/>
        </w:rPr>
        <w:t>Дюртюлинский район Республики Башкортостан</w:t>
      </w:r>
    </w:p>
    <w:p w:rsidR="00487B3B" w:rsidRPr="00E65F75" w:rsidRDefault="008E5C6B" w:rsidP="00E65F75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65F75">
        <w:rPr>
          <w:color w:val="000000"/>
        </w:rPr>
        <w:t xml:space="preserve">от </w:t>
      </w:r>
      <w:r w:rsidR="00175F32">
        <w:rPr>
          <w:color w:val="000000"/>
        </w:rPr>
        <w:t>09.12.</w:t>
      </w:r>
      <w:r w:rsidRPr="00E65F75">
        <w:rPr>
          <w:color w:val="000000"/>
        </w:rPr>
        <w:t>2021 №</w:t>
      </w:r>
      <w:r w:rsidR="00175F32">
        <w:rPr>
          <w:color w:val="000000"/>
        </w:rPr>
        <w:t>28-121</w:t>
      </w:r>
    </w:p>
    <w:p w:rsidR="00E65F75" w:rsidRDefault="00E65F75" w:rsidP="00E65F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5F75" w:rsidRDefault="00E65F75" w:rsidP="00E65F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7B3B" w:rsidRDefault="00487B3B" w:rsidP="00175F32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E65F75">
        <w:rPr>
          <w:color w:val="000000"/>
          <w:sz w:val="28"/>
          <w:szCs w:val="28"/>
        </w:rPr>
        <w:t>Общие положения</w:t>
      </w:r>
    </w:p>
    <w:p w:rsidR="00E65F75" w:rsidRPr="00E65F75" w:rsidRDefault="00E65F75" w:rsidP="00175F32">
      <w:pPr>
        <w:pStyle w:val="a3"/>
        <w:spacing w:before="0" w:beforeAutospacing="0" w:after="0" w:afterAutospacing="0"/>
        <w:ind w:left="720" w:firstLine="556"/>
        <w:jc w:val="both"/>
        <w:rPr>
          <w:color w:val="000000"/>
          <w:sz w:val="28"/>
          <w:szCs w:val="28"/>
        </w:rPr>
      </w:pP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 xml:space="preserve"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сельского поселения </w:t>
      </w:r>
      <w:r w:rsidR="00E65F75" w:rsidRPr="00E65F75">
        <w:rPr>
          <w:color w:val="000000"/>
          <w:sz w:val="28"/>
          <w:szCs w:val="28"/>
        </w:rPr>
        <w:t>Моск</w:t>
      </w:r>
      <w:r w:rsidR="008E5C6B" w:rsidRPr="00E65F75">
        <w:rPr>
          <w:color w:val="000000"/>
          <w:sz w:val="28"/>
          <w:szCs w:val="28"/>
        </w:rPr>
        <w:t xml:space="preserve">овский </w:t>
      </w:r>
      <w:r w:rsidRPr="00E65F75">
        <w:rPr>
          <w:color w:val="000000"/>
          <w:sz w:val="28"/>
          <w:szCs w:val="28"/>
        </w:rPr>
        <w:t>сельсовет муниципального района Дюртюлинский район Республики Башкортостан (далее - Сельское поселение). Положение не распространяет свое действие на отношения, связанные с выдвижением, внесением, обсуждением, рассмотрением инициативных проектов, выдвигаемых для получения финансовой поддержки из бюджета Республики Башкортостан.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1.2. 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№ 131-ФЗ «Об общих принципах организации местного самоуправления в Российской Федерации».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 xml:space="preserve">1.3. Организатором конкурсного отбора инициативных проектов на территории Сельского поселения является администрация сельского поселения </w:t>
      </w:r>
      <w:r w:rsidR="00E65F75" w:rsidRPr="00E65F75">
        <w:rPr>
          <w:color w:val="000000"/>
          <w:sz w:val="28"/>
          <w:szCs w:val="28"/>
        </w:rPr>
        <w:t>Моск</w:t>
      </w:r>
      <w:r w:rsidR="008E5C6B" w:rsidRPr="00E65F75">
        <w:rPr>
          <w:color w:val="000000"/>
          <w:sz w:val="28"/>
          <w:szCs w:val="28"/>
        </w:rPr>
        <w:t xml:space="preserve">овский </w:t>
      </w:r>
      <w:r w:rsidRPr="00E65F75">
        <w:rPr>
          <w:color w:val="000000"/>
          <w:sz w:val="28"/>
          <w:szCs w:val="28"/>
        </w:rPr>
        <w:t>сельсовет муниципального района Дюртюлинский район Республики Башкортостан (далее - Администрация).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1.4. Материально-техническое, информационно-аналитическое и организационное обеспечение конкурсного отбора инициативных проектов на территории сельского поселения осуществляется Администрацией.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1.5. Инициативным проектом является документально оформленное и внесенное в порядке, установленном настоящим Положением, в Администрацию предложение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1.6. Инициативный проект реализуется за счет средств местного бюджета Сельского поселения, в том числе инициативных платежей, сре</w:t>
      </w:r>
      <w:proofErr w:type="gramStart"/>
      <w:r w:rsidRPr="00E65F75">
        <w:rPr>
          <w:color w:val="000000"/>
          <w:sz w:val="28"/>
          <w:szCs w:val="28"/>
        </w:rPr>
        <w:t>дств гр</w:t>
      </w:r>
      <w:proofErr w:type="gramEnd"/>
      <w:r w:rsidRPr="00E65F75">
        <w:rPr>
          <w:color w:val="000000"/>
          <w:sz w:val="28"/>
          <w:szCs w:val="28"/>
        </w:rPr>
        <w:t>аждан, индивидуальных предпринимателей, юридических лиц, уплачиваемых на добровольной основе и зачисляемых в местный бюджет Сельского поселения в соответствии с Бюджетным кодексом Российской Федерации.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1.7. Бюджетные ассигнования на реализацию инициативных проектов предусматриваются в бюджете Сельского поселения.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1.8. Объем бюджетных ассигнований на поддержку одного инициативного проекта из муниципального бюджета не должен превышать</w:t>
      </w:r>
      <w:r w:rsidR="00175F32">
        <w:rPr>
          <w:color w:val="000000"/>
          <w:sz w:val="28"/>
          <w:szCs w:val="28"/>
        </w:rPr>
        <w:t xml:space="preserve"> </w:t>
      </w:r>
      <w:r w:rsidRPr="00E65F75">
        <w:rPr>
          <w:color w:val="000000"/>
          <w:sz w:val="28"/>
          <w:szCs w:val="28"/>
        </w:rPr>
        <w:t>400 000 рублей.</w:t>
      </w:r>
    </w:p>
    <w:p w:rsidR="00487B3B" w:rsidRDefault="00487B3B" w:rsidP="00175F32">
      <w:pPr>
        <w:pStyle w:val="a3"/>
        <w:spacing w:before="0" w:beforeAutospacing="0" w:after="0" w:afterAutospacing="0"/>
        <w:ind w:firstLine="556"/>
        <w:jc w:val="center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lastRenderedPageBreak/>
        <w:t>2. Выдвижение инициативных проектов</w:t>
      </w:r>
    </w:p>
    <w:p w:rsidR="00175F32" w:rsidRPr="00E65F75" w:rsidRDefault="00175F32" w:rsidP="00175F32">
      <w:pPr>
        <w:pStyle w:val="a3"/>
        <w:spacing w:before="0" w:beforeAutospacing="0" w:after="0" w:afterAutospacing="0"/>
        <w:ind w:firstLine="556"/>
        <w:jc w:val="center"/>
        <w:rPr>
          <w:color w:val="000000"/>
          <w:sz w:val="28"/>
          <w:szCs w:val="28"/>
        </w:rPr>
      </w:pP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2.1. С инициативой о внесении инициативного проекта вправе выступить: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- инициативная группа численностью не менее десяти граждан, достигших шестнадцатилетнего возраста и проживающих</w:t>
      </w:r>
      <w:r w:rsidR="008E5C6B" w:rsidRPr="00E65F75">
        <w:rPr>
          <w:color w:val="000000"/>
          <w:sz w:val="28"/>
          <w:szCs w:val="28"/>
        </w:rPr>
        <w:t xml:space="preserve"> </w:t>
      </w:r>
      <w:r w:rsidRPr="00E65F75">
        <w:rPr>
          <w:color w:val="000000"/>
          <w:sz w:val="28"/>
          <w:szCs w:val="28"/>
        </w:rPr>
        <w:t>на территории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Сельского поселения;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- органы территориального общественного самоуправления Сельского поселения;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- староста сельского населенного пункта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Сельского поселения (далее также - инициаторы проекта).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2.2. Инициативный проект должен содержать следующие сведения: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1) описание проблемы, решение которой имеет приоритетное значение для жителей Сельского поселения;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2) обоснование предложений по решению указанной проблемы;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5) планируемые сроки реализации инициативного проекта;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8) указание на территорию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Сельского поселения.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proofErr w:type="gramStart"/>
      <w:r w:rsidRPr="00E65F75">
        <w:rPr>
          <w:color w:val="000000"/>
          <w:sz w:val="28"/>
          <w:szCs w:val="28"/>
        </w:rPr>
        <w:t>9) Инициативный проект до его внесения в Администрацию Сельского поселения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Сельского поселения или его части, целесообразности реализации инициативного проекта или поддержан подписями не менее чем граждан.</w:t>
      </w:r>
      <w:proofErr w:type="gramEnd"/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487B3B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Сельского поселения или его части.</w:t>
      </w:r>
    </w:p>
    <w:p w:rsidR="00175F32" w:rsidRDefault="00175F32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</w:p>
    <w:p w:rsidR="00175F32" w:rsidRDefault="00175F32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</w:p>
    <w:p w:rsidR="00175F32" w:rsidRDefault="00175F32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</w:p>
    <w:p w:rsidR="00175F32" w:rsidRDefault="00175F32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</w:p>
    <w:p w:rsidR="00175F32" w:rsidRDefault="00175F32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</w:p>
    <w:p w:rsidR="00487B3B" w:rsidRDefault="00487B3B" w:rsidP="00175F32">
      <w:pPr>
        <w:pStyle w:val="a3"/>
        <w:spacing w:before="0" w:beforeAutospacing="0" w:after="0" w:afterAutospacing="0"/>
        <w:ind w:firstLine="556"/>
        <w:jc w:val="center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lastRenderedPageBreak/>
        <w:t>3. Обсуждение и рассмотрение инициативных проектов</w:t>
      </w:r>
    </w:p>
    <w:p w:rsidR="00175F32" w:rsidRPr="00E65F75" w:rsidRDefault="00175F32" w:rsidP="00175F32">
      <w:pPr>
        <w:pStyle w:val="a3"/>
        <w:spacing w:before="0" w:beforeAutospacing="0" w:after="0" w:afterAutospacing="0"/>
        <w:ind w:firstLine="556"/>
        <w:jc w:val="center"/>
        <w:rPr>
          <w:color w:val="000000"/>
          <w:sz w:val="28"/>
          <w:szCs w:val="28"/>
        </w:rPr>
      </w:pP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3.1. Обсуждение и рассмотрение инициативных проектов проводится до внесения данных инициативных проектов в Администрацию Сельского поселения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3.2.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Администрацию.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3.3. 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487B3B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3.4.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175F32" w:rsidRPr="00E65F75" w:rsidRDefault="00175F32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</w:p>
    <w:p w:rsidR="00487B3B" w:rsidRDefault="00487B3B" w:rsidP="00175F32">
      <w:pPr>
        <w:pStyle w:val="a3"/>
        <w:spacing w:before="0" w:beforeAutospacing="0" w:after="0" w:afterAutospacing="0"/>
        <w:ind w:firstLine="556"/>
        <w:jc w:val="center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4. Внесение инициативных проектов в местную Администрацию</w:t>
      </w:r>
    </w:p>
    <w:p w:rsidR="00175F32" w:rsidRPr="00E65F75" w:rsidRDefault="00175F32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4.1. 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4.2. 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Сельского поселения или его части.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 xml:space="preserve">4.3. Администрация Сельского поселения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о в </w:t>
      </w:r>
      <w:proofErr w:type="gramStart"/>
      <w:r w:rsidRPr="00E65F75">
        <w:rPr>
          <w:color w:val="000000"/>
          <w:sz w:val="28"/>
          <w:szCs w:val="28"/>
        </w:rPr>
        <w:t>решение</w:t>
      </w:r>
      <w:proofErr w:type="gramEnd"/>
      <w:r w:rsidRPr="00E65F75">
        <w:rPr>
          <w:color w:val="000000"/>
          <w:sz w:val="28"/>
          <w:szCs w:val="28"/>
        </w:rPr>
        <w:t xml:space="preserve">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 настоящего Положения.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4.4. Администрация Сельского поселения принимает решение об отказе в поддержке инициативного проекта в одном из следующих случаев: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 xml:space="preserve">- несоблюдение установленного </w:t>
      </w:r>
      <w:proofErr w:type="spellStart"/>
      <w:r w:rsidRPr="00E65F75">
        <w:rPr>
          <w:color w:val="000000"/>
          <w:sz w:val="28"/>
          <w:szCs w:val="28"/>
        </w:rPr>
        <w:t>пп</w:t>
      </w:r>
      <w:proofErr w:type="spellEnd"/>
      <w:r w:rsidRPr="00E65F75">
        <w:rPr>
          <w:color w:val="000000"/>
          <w:sz w:val="28"/>
          <w:szCs w:val="28"/>
        </w:rPr>
        <w:t>. 2.1 - 2.3, 3.1, 4.2 настоящего Положения порядка выдвижения, обсуждения, внесения инициативного проекта и его рассмотрения;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- несоответствие инициативного проекта требованиям законодательства;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 xml:space="preserve">- невозможность реализации инициативного проекта </w:t>
      </w:r>
      <w:proofErr w:type="gramStart"/>
      <w:r w:rsidRPr="00E65F75">
        <w:rPr>
          <w:color w:val="000000"/>
          <w:sz w:val="28"/>
          <w:szCs w:val="28"/>
        </w:rPr>
        <w:t>ввиду</w:t>
      </w:r>
      <w:proofErr w:type="gramEnd"/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отсутствия у Сельского поселения необходимых полномочий и прав;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lastRenderedPageBreak/>
        <w:t>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- наличие возможности решения описанной в инициативном проекте проблемы более эффективным способом;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 xml:space="preserve">- признание инициативного проекта не прошедшим </w:t>
      </w:r>
      <w:proofErr w:type="gramStart"/>
      <w:r w:rsidRPr="00E65F75">
        <w:rPr>
          <w:color w:val="000000"/>
          <w:sz w:val="28"/>
          <w:szCs w:val="28"/>
        </w:rPr>
        <w:t>конкурсный</w:t>
      </w:r>
      <w:proofErr w:type="gramEnd"/>
    </w:p>
    <w:p w:rsidR="00175F32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отбор.</w:t>
      </w:r>
    </w:p>
    <w:p w:rsidR="00175F32" w:rsidRDefault="00175F32" w:rsidP="00175F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7B3B" w:rsidRDefault="00487B3B" w:rsidP="00175F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5. Проведение собрания граждан по конкурсному отбору инициативных проектов</w:t>
      </w:r>
    </w:p>
    <w:p w:rsidR="00175F32" w:rsidRPr="00E65F75" w:rsidRDefault="00175F32" w:rsidP="00175F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5.1. Собрание граждан по конкурсному отбору инициативных проектов проводится в месте, определенном Администрацией Сельского поселения.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5.2. Собрание граждан проводится в сроки, установленные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Администрацией Сельского поселения.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 xml:space="preserve">5.3. В голосовании по инициативным проектам вправе принимать участие жители Сельского </w:t>
      </w:r>
      <w:proofErr w:type="gramStart"/>
      <w:r w:rsidRPr="00E65F75">
        <w:rPr>
          <w:color w:val="000000"/>
          <w:sz w:val="28"/>
          <w:szCs w:val="28"/>
        </w:rPr>
        <w:t>поселения</w:t>
      </w:r>
      <w:proofErr w:type="gramEnd"/>
      <w:r w:rsidRPr="00E65F75">
        <w:rPr>
          <w:color w:val="000000"/>
          <w:sz w:val="28"/>
          <w:szCs w:val="28"/>
        </w:rPr>
        <w:t xml:space="preserve"> достигшие шестнадцатилетнего возраста. За один инициативный проект отдается один голос жителя.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175F32" w:rsidRDefault="00175F32" w:rsidP="00175F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7B3B" w:rsidRDefault="00487B3B" w:rsidP="00175F3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6. Утверждение инициативных проектов в целях их реализации</w:t>
      </w:r>
    </w:p>
    <w:p w:rsidR="00175F32" w:rsidRPr="00E65F75" w:rsidRDefault="00175F32" w:rsidP="00175F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 xml:space="preserve">6.1. Для утверждения результатов конкурсного отбора инициативных проектов Администрацией образуется </w:t>
      </w:r>
      <w:proofErr w:type="gramStart"/>
      <w:r w:rsidRPr="00E65F75">
        <w:rPr>
          <w:color w:val="000000"/>
          <w:sz w:val="28"/>
          <w:szCs w:val="28"/>
        </w:rPr>
        <w:t>конкурсная</w:t>
      </w:r>
      <w:proofErr w:type="gramEnd"/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6.2. Персональный состав конкурсной комиссии утверждается Администрацией Сельского поселения.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Половина от общего числа членов конкурсной комиссии должна быть назначена на основе предложений Совета Сельского поселения.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В состав конкурсной комиссии Администрации Сельского поселения могут быть включены представители общественных организаций по согласованию.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 xml:space="preserve">6.4. Заседание конкурсной комиссии считается правомочным при условии присутствия на нем не менее половины ее членов. Решение </w:t>
      </w:r>
      <w:proofErr w:type="gramStart"/>
      <w:r w:rsidRPr="00E65F75">
        <w:rPr>
          <w:color w:val="000000"/>
          <w:sz w:val="28"/>
          <w:szCs w:val="28"/>
        </w:rPr>
        <w:t>конкурсной</w:t>
      </w:r>
      <w:proofErr w:type="gramEnd"/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6.5. Председатель конкурсной комиссии: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2) формирует проект повестки очередного заседания конкурсной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lastRenderedPageBreak/>
        <w:t>3) дает поручения членам конкурсной комиссии в рамках заседания конкурсной комиссии;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4) председательствует на заседаниях конкурсной комиссии.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6.6. Секретарь конкурсной комиссии: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3) оформляет протоколы заседаний конкурсной комиссии.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6.7. Член конкурсной комиссии: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2) вносит предложения по вопросам работы конкурсной комиссии;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4) голосует на заседаниях конкурсной комиссии.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6.8.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6.9. Заседание конкурсной комиссии проводится в течение трех рабочих дней после проведения собрания граждан.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6.10. Протокол заседания конкурсной комиссии должен содержать следующие данные: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- время, дату и место проведения заседания конкурсной комиссии;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- фамилии и инициалы членов конкурсной комиссии и приглашенных на заседание конкурсной комиссии;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- результаты голосования по каждому из включенных в список для голосования инициативных проектов;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- инициативные проекты, прошедшие конкурсный отбор и подлежащие финансированию из местного бюджета.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Протокол заседания конкурсной комиссии подписывается председателем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487B3B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 xml:space="preserve">6.11. </w:t>
      </w:r>
      <w:proofErr w:type="gramStart"/>
      <w:r w:rsidRPr="00E65F75">
        <w:rPr>
          <w:color w:val="000000"/>
          <w:sz w:val="28"/>
          <w:szCs w:val="28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Сельского поселения при проведении голосования участниками собрания граждан для его (их) последующей реализации в пределах объема бюджетных ассигнований, </w:t>
      </w:r>
      <w:r w:rsidRPr="00E65F75">
        <w:rPr>
          <w:color w:val="000000"/>
          <w:sz w:val="28"/>
          <w:szCs w:val="28"/>
        </w:rPr>
        <w:lastRenderedPageBreak/>
        <w:t>утвержденных решением о бюджете Сельского поселения на очередной финансовый год (на очередной финансовый год и плановый период), на реализацию инициативных проектов.</w:t>
      </w:r>
      <w:proofErr w:type="gramEnd"/>
    </w:p>
    <w:p w:rsidR="00175F32" w:rsidRPr="00E65F75" w:rsidRDefault="00175F32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</w:p>
    <w:p w:rsidR="00487B3B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7. Участие инициаторов проекта в реализации инициативных проектов</w:t>
      </w:r>
    </w:p>
    <w:p w:rsidR="00175F32" w:rsidRPr="00E65F75" w:rsidRDefault="00175F32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7.1. Инициаторы проекта вправе принимать участие в реализации инициативных проектов в соответствии с настоящим Положением.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7.2. 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7.3. Средства инициаторов проекта (инициативные платежи) вносятся на счет Сельского поселения не позднее 10 дней со дня опубликования итогов конкурсного отбора при условии признания инициативного проекта победителем.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7.4. 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7.5.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487B3B" w:rsidRPr="00E65F75" w:rsidRDefault="00487B3B" w:rsidP="00175F32">
      <w:pPr>
        <w:pStyle w:val="a3"/>
        <w:spacing w:before="0" w:beforeAutospacing="0" w:after="0" w:afterAutospacing="0"/>
        <w:ind w:firstLine="556"/>
        <w:jc w:val="both"/>
        <w:rPr>
          <w:color w:val="000000"/>
          <w:sz w:val="28"/>
          <w:szCs w:val="28"/>
        </w:rPr>
      </w:pPr>
      <w:r w:rsidRPr="00E65F75">
        <w:rPr>
          <w:color w:val="000000"/>
          <w:sz w:val="28"/>
          <w:szCs w:val="28"/>
        </w:rPr>
        <w:t>7.6. Отчет о ходе и итогах реализации инициативного проекта подлежит опубликованию (обнародованию) и размещению на официальном сайте Сельского поселения в течение 30 календарных дней со дня завершения реализации инициативного проекта.</w:t>
      </w:r>
    </w:p>
    <w:p w:rsidR="003D5071" w:rsidRPr="00E65F75" w:rsidRDefault="003D5071" w:rsidP="00175F32">
      <w:pPr>
        <w:spacing w:after="0" w:line="240" w:lineRule="auto"/>
        <w:ind w:firstLine="556"/>
        <w:rPr>
          <w:sz w:val="28"/>
          <w:szCs w:val="28"/>
        </w:rPr>
      </w:pPr>
    </w:p>
    <w:sectPr w:rsidR="003D5071" w:rsidRPr="00E65F75" w:rsidSect="00E65F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129"/>
    <w:multiLevelType w:val="hybridMultilevel"/>
    <w:tmpl w:val="433A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6050C"/>
    <w:multiLevelType w:val="hybridMultilevel"/>
    <w:tmpl w:val="BF38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28"/>
    <w:rsid w:val="00175F32"/>
    <w:rsid w:val="003D5071"/>
    <w:rsid w:val="00487B3B"/>
    <w:rsid w:val="00647EE5"/>
    <w:rsid w:val="008A27F8"/>
    <w:rsid w:val="008E5C6B"/>
    <w:rsid w:val="00DF2728"/>
    <w:rsid w:val="00E6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F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65F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C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65F7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5F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aliases w:val=" Знак"/>
    <w:basedOn w:val="a"/>
    <w:link w:val="30"/>
    <w:rsid w:val="00E65F7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aliases w:val=" Знак Знак"/>
    <w:basedOn w:val="a0"/>
    <w:link w:val="3"/>
    <w:rsid w:val="00E65F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F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65F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C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65F7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5F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aliases w:val=" Знак"/>
    <w:basedOn w:val="a"/>
    <w:link w:val="30"/>
    <w:rsid w:val="00E65F7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aliases w:val=" Знак Знак"/>
    <w:basedOn w:val="a0"/>
    <w:link w:val="3"/>
    <w:rsid w:val="00E65F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PK1</cp:lastModifiedBy>
  <cp:revision>3</cp:revision>
  <dcterms:created xsi:type="dcterms:W3CDTF">2021-12-10T04:18:00Z</dcterms:created>
  <dcterms:modified xsi:type="dcterms:W3CDTF">2021-12-13T10:19:00Z</dcterms:modified>
</cp:coreProperties>
</file>