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B9" w:rsidRPr="007851B9" w:rsidRDefault="007851B9" w:rsidP="007851B9">
      <w:pPr>
        <w:ind w:firstLine="708"/>
        <w:rPr>
          <w:rFonts w:eastAsia="Calibri"/>
          <w:b/>
          <w:color w:val="595959"/>
          <w:lang w:eastAsia="en-US"/>
        </w:rPr>
      </w:pPr>
    </w:p>
    <w:p w:rsidR="007851B9" w:rsidRDefault="00FB2F00" w:rsidP="00FB2F0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Проект постановления</w:t>
      </w:r>
    </w:p>
    <w:p w:rsidR="00FB2F00" w:rsidRPr="007851B9" w:rsidRDefault="00FB2F00" w:rsidP="00FB2F0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Об утверждении Административного регламента предоставления муниципальной услуги «</w:t>
      </w:r>
      <w:r w:rsidRPr="007851B9">
        <w:rPr>
          <w:b/>
          <w:bCs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приватизации»</w:t>
      </w:r>
      <w:r w:rsidRPr="007851B9">
        <w:rPr>
          <w:rFonts w:eastAsia="Calibri"/>
          <w:b/>
          <w:bCs/>
          <w:sz w:val="22"/>
          <w:szCs w:val="22"/>
          <w:lang w:eastAsia="en-US"/>
        </w:rPr>
        <w:t xml:space="preserve"> в сельском поселении </w:t>
      </w:r>
      <w:r w:rsidR="003A6025">
        <w:rPr>
          <w:rFonts w:eastAsia="Calibri"/>
          <w:b/>
          <w:bCs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bCs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7851B9" w:rsidRDefault="007851B9" w:rsidP="007851B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 xml:space="preserve">овский сельсовет муниципального района Дюртюлинский район Республики Башкортостан, </w:t>
      </w:r>
      <w:proofErr w:type="gramEnd"/>
    </w:p>
    <w:p w:rsidR="007851B9" w:rsidRDefault="007851B9" w:rsidP="007851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ПОСТАНОВЛЯЕТ:</w:t>
      </w:r>
    </w:p>
    <w:p w:rsidR="004E5663" w:rsidRDefault="004E5663" w:rsidP="007851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E5663" w:rsidRPr="007851B9" w:rsidRDefault="004E5663" w:rsidP="007851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51B9" w:rsidRPr="007851B9" w:rsidRDefault="007851B9" w:rsidP="007851B9">
      <w:pPr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 Утвердить Административный регламент предоставления муниципальной услуги «</w:t>
      </w:r>
      <w:r w:rsidRPr="007851B9">
        <w:rPr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приватизации»</w:t>
      </w:r>
      <w:r w:rsidRPr="007851B9">
        <w:rPr>
          <w:rFonts w:eastAsia="Calibri"/>
          <w:sz w:val="22"/>
          <w:szCs w:val="22"/>
          <w:lang w:eastAsia="en-US"/>
        </w:rPr>
        <w:t xml:space="preserve"> в сельском поселении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Башкортостан.</w:t>
      </w:r>
    </w:p>
    <w:p w:rsidR="007851B9" w:rsidRPr="007851B9" w:rsidRDefault="007851B9" w:rsidP="007851B9">
      <w:pPr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 Признать утратившим силу постановление главы сельского поселения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>овский сельсовет муниципального района Дюртюлинский ра</w:t>
      </w:r>
      <w:r w:rsidR="003A6025">
        <w:rPr>
          <w:rFonts w:eastAsia="Calibri"/>
          <w:sz w:val="22"/>
          <w:szCs w:val="22"/>
          <w:lang w:eastAsia="en-US"/>
        </w:rPr>
        <w:t>йон Республики Башкортостан от 26</w:t>
      </w:r>
      <w:r w:rsidRPr="007851B9">
        <w:rPr>
          <w:rFonts w:eastAsia="Calibri"/>
          <w:sz w:val="22"/>
          <w:szCs w:val="22"/>
          <w:lang w:eastAsia="en-US"/>
        </w:rPr>
        <w:t>.0</w:t>
      </w:r>
      <w:r w:rsidR="003A6025">
        <w:rPr>
          <w:rFonts w:eastAsia="Calibri"/>
          <w:sz w:val="22"/>
          <w:szCs w:val="22"/>
          <w:lang w:eastAsia="en-US"/>
        </w:rPr>
        <w:t>7</w:t>
      </w:r>
      <w:r w:rsidRPr="007851B9">
        <w:rPr>
          <w:rFonts w:eastAsia="Calibri"/>
          <w:sz w:val="22"/>
          <w:szCs w:val="22"/>
          <w:lang w:eastAsia="en-US"/>
        </w:rPr>
        <w:t>.2021 №</w:t>
      </w:r>
      <w:r w:rsidR="003A6025">
        <w:rPr>
          <w:rFonts w:eastAsia="Calibri"/>
          <w:sz w:val="22"/>
          <w:szCs w:val="22"/>
          <w:lang w:eastAsia="en-US"/>
        </w:rPr>
        <w:t>7/6</w:t>
      </w:r>
      <w:r w:rsidRPr="007851B9">
        <w:rPr>
          <w:rFonts w:eastAsia="Calibri"/>
          <w:sz w:val="22"/>
          <w:szCs w:val="22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Pr="007851B9">
        <w:rPr>
          <w:bCs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</w:t>
      </w:r>
      <w:r w:rsidRPr="007851B9">
        <w:rPr>
          <w:rFonts w:eastAsia="Calibri"/>
          <w:sz w:val="22"/>
          <w:szCs w:val="22"/>
          <w:lang w:eastAsia="en-US"/>
        </w:rPr>
        <w:t xml:space="preserve">» в сельском поселении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Башкортостан».</w:t>
      </w:r>
    </w:p>
    <w:p w:rsidR="007851B9" w:rsidRPr="007851B9" w:rsidRDefault="007851B9" w:rsidP="007851B9">
      <w:pPr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 Настоящее постановление вступает в силу на следующий день после дня его официального обнародования.</w:t>
      </w:r>
    </w:p>
    <w:p w:rsidR="007851B9" w:rsidRPr="007851B9" w:rsidRDefault="007851B9" w:rsidP="007851B9">
      <w:pPr>
        <w:jc w:val="both"/>
        <w:rPr>
          <w:sz w:val="22"/>
          <w:szCs w:val="22"/>
        </w:rPr>
      </w:pPr>
      <w:r w:rsidRPr="007851B9">
        <w:rPr>
          <w:sz w:val="22"/>
          <w:szCs w:val="22"/>
        </w:rPr>
        <w:t>4. Настоящее постановление обнародовать на официальном сайте в сети «Интернет»</w:t>
      </w:r>
    </w:p>
    <w:p w:rsidR="007851B9" w:rsidRPr="007851B9" w:rsidRDefault="007851B9" w:rsidP="007851B9">
      <w:pPr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5.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7851B9" w:rsidRPr="007851B9" w:rsidRDefault="007851B9" w:rsidP="007851B9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</w:p>
    <w:p w:rsidR="007851B9" w:rsidRDefault="007851B9" w:rsidP="003A6025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Глава сельского поселения                                                                                 </w:t>
      </w:r>
      <w:r w:rsidR="003A6025">
        <w:rPr>
          <w:rFonts w:eastAsia="Calibri"/>
          <w:b/>
          <w:sz w:val="22"/>
          <w:szCs w:val="22"/>
          <w:lang w:eastAsia="en-US"/>
        </w:rPr>
        <w:t xml:space="preserve">Д.З.Хуснутдинов </w:t>
      </w:r>
    </w:p>
    <w:p w:rsidR="003A6025" w:rsidRDefault="003A6025" w:rsidP="003A6025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</w:p>
    <w:p w:rsidR="003A6025" w:rsidRDefault="003A6025" w:rsidP="003A6025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</w:p>
    <w:p w:rsidR="003A6025" w:rsidRPr="007851B9" w:rsidRDefault="003A6025" w:rsidP="003A6025">
      <w:pPr>
        <w:spacing w:after="29" w:line="256" w:lineRule="auto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УТВЕРЖДЕН</w:t>
      </w: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постановлением  главы </w:t>
      </w: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сельского поселения </w:t>
      </w:r>
      <w:proofErr w:type="gramStart"/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>овский</w:t>
      </w:r>
      <w:proofErr w:type="gramEnd"/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сельсовет муниципального района</w:t>
      </w: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Дюртюлинский район</w:t>
      </w: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Республики Башкортостан</w:t>
      </w:r>
    </w:p>
    <w:p w:rsidR="007851B9" w:rsidRPr="007851B9" w:rsidRDefault="007851B9" w:rsidP="007851B9">
      <w:pPr>
        <w:jc w:val="right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от 12.10.2022 № 10/2</w:t>
      </w:r>
    </w:p>
    <w:p w:rsidR="007851B9" w:rsidRPr="007851B9" w:rsidRDefault="007851B9" w:rsidP="007851B9">
      <w:pPr>
        <w:widowControl w:val="0"/>
        <w:ind w:firstLine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ind w:firstLine="567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Административный регламент предоставления муниципальной услуги «</w:t>
      </w:r>
      <w:r w:rsidRPr="007851B9">
        <w:rPr>
          <w:b/>
          <w:bCs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приватизации»</w:t>
      </w:r>
      <w:r w:rsidRPr="007851B9">
        <w:rPr>
          <w:rFonts w:eastAsia="Calibri"/>
          <w:b/>
          <w:bCs/>
          <w:sz w:val="22"/>
          <w:szCs w:val="22"/>
          <w:lang w:eastAsia="en-US"/>
        </w:rPr>
        <w:t xml:space="preserve"> в сельском поселении </w:t>
      </w:r>
      <w:r w:rsidR="003A6025">
        <w:rPr>
          <w:rFonts w:eastAsia="Calibri"/>
          <w:b/>
          <w:bCs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bCs/>
          <w:sz w:val="22"/>
          <w:szCs w:val="22"/>
          <w:lang w:eastAsia="en-US"/>
        </w:rPr>
        <w:t xml:space="preserve">овский сельсовет муниципального района Дюртюлинский район Республики Башкортостан 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I. Общие положения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Административный регламент предоставления муниципальной услуги «</w:t>
      </w:r>
      <w:r w:rsidRPr="007851B9">
        <w:rPr>
          <w:bCs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приватизации»</w:t>
      </w:r>
      <w:r w:rsidRPr="007851B9">
        <w:rPr>
          <w:rFonts w:eastAsia="Calibri"/>
          <w:sz w:val="22"/>
          <w:szCs w:val="22"/>
          <w:lang w:eastAsia="en-US"/>
        </w:rPr>
        <w:t xml:space="preserve"> (далее – муниципальная услуга) разработан в целях повышения качества и доступности предоставления </w:t>
      </w:r>
      <w:r w:rsidRPr="007851B9">
        <w:rPr>
          <w:rFonts w:eastAsia="Calibri"/>
          <w:sz w:val="22"/>
          <w:szCs w:val="22"/>
          <w:lang w:eastAsia="en-US"/>
        </w:rPr>
        <w:lastRenderedPageBreak/>
        <w:t>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Круг заявителей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51B9" w:rsidRPr="007851B9" w:rsidRDefault="007851B9" w:rsidP="007851B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Требования к порядку информирования о предоставлении муниципальной услуги </w:t>
      </w:r>
    </w:p>
    <w:p w:rsidR="007851B9" w:rsidRPr="007851B9" w:rsidRDefault="007851B9" w:rsidP="007851B9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1.4. Информирование о порядке предоставления муниципальной услуги осуществляется: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непосредственно при личном приеме заявителя в Администрации сельского поселения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 телефону в Администрации или РГАУ МФЦ;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письменно, в том числе посредством электронной почты, факсимильной связи;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посредством размещения в открытой и доступной форме информации:</w:t>
      </w:r>
    </w:p>
    <w:p w:rsidR="007851B9" w:rsidRPr="007851B9" w:rsidRDefault="007851B9" w:rsidP="007851B9">
      <w:pPr>
        <w:widowControl w:val="0"/>
        <w:tabs>
          <w:tab w:val="left" w:pos="851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51B9" w:rsidRPr="007851B9" w:rsidRDefault="007851B9" w:rsidP="007851B9">
      <w:pPr>
        <w:widowControl w:val="0"/>
        <w:tabs>
          <w:tab w:val="left" w:pos="851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на официальном сайте Администрации: </w:t>
      </w:r>
      <w:hyperlink r:id="rId7" w:history="1">
        <w:r w:rsidRPr="007851B9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https://semiletka.ru/</w:t>
        </w:r>
      </w:hyperlink>
      <w:r w:rsidRPr="007851B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51B9">
        <w:rPr>
          <w:rFonts w:eastAsia="Calibri"/>
          <w:sz w:val="22"/>
          <w:szCs w:val="22"/>
          <w:lang w:eastAsia="en-US"/>
        </w:rPr>
        <w:t>на информационных стендах Администрации или РГАУ МФЦ.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1.5. Информирование осуществляется по вопросам, касающимся: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способов подачи заявления о предоставлении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справочной информации о работе Администрации (структурного подразделения Администрации);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документов, необходимых для предоставления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порядка и сроков предоставления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7851B9">
        <w:rPr>
          <w:rFonts w:eastAsia="Calibri"/>
          <w:i/>
          <w:sz w:val="22"/>
          <w:szCs w:val="22"/>
          <w:lang w:eastAsia="en-US"/>
        </w:rPr>
        <w:t xml:space="preserve"> </w:t>
      </w:r>
      <w:r w:rsidRPr="007851B9">
        <w:rPr>
          <w:rFonts w:eastAsia="Calibri"/>
          <w:sz w:val="22"/>
          <w:szCs w:val="22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изложить обращение в письменной форме; 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назначить другое время для консультаций.</w:t>
      </w:r>
    </w:p>
    <w:p w:rsidR="007851B9" w:rsidRPr="007851B9" w:rsidRDefault="007851B9" w:rsidP="007851B9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Продолжительность информирования по телефону не должна превышать 10 минут.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Информирование при личном приеме заявителя осуществляется в соответствии с графиком приема граждан.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пункте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и способы подачи заявления о предоставлении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1.10. На информационных стендах Администрации подлежит размещению следующая информация: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место нахождения и график работы Администрации, а также РГАУ МФЦ;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справочные телефоны структурных подразделений Администрации, предоставляющих муниципальную услугу;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сроки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образцы заполнения заявления и приложений к заявлениям;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и способы подачи заявления о предоставлении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записи на личный прием к должностным лицам;</w:t>
      </w:r>
    </w:p>
    <w:p w:rsidR="007851B9" w:rsidRPr="007851B9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1.12.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851B9" w:rsidRPr="007851B9" w:rsidRDefault="007851B9" w:rsidP="007851B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 xml:space="preserve">Порядок, форма, место размещения и способы получения справочной информации 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1.14. 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7851B9">
        <w:rPr>
          <w:rFonts w:eastAsia="Calibri"/>
          <w:sz w:val="22"/>
          <w:szCs w:val="22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«</w:t>
      </w:r>
      <w:r w:rsidRPr="007851B9">
        <w:rPr>
          <w:rFonts w:eastAsia="Calibri"/>
          <w:sz w:val="22"/>
          <w:szCs w:val="22"/>
          <w:lang w:eastAsia="en-US"/>
        </w:rPr>
        <w:t>Портале государственных и муниципальных услуг (функций) Республики Башкортостан» (www.gosuslugi.bashkortostan.ru)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размещена следующая </w:t>
      </w:r>
      <w:r w:rsidRPr="007851B9">
        <w:rPr>
          <w:rFonts w:eastAsia="Calibri"/>
          <w:sz w:val="22"/>
          <w:szCs w:val="22"/>
          <w:lang w:eastAsia="en-US"/>
        </w:rPr>
        <w:t>с</w:t>
      </w:r>
      <w:r w:rsidRPr="007851B9">
        <w:rPr>
          <w:rFonts w:eastAsia="Calibri"/>
          <w:bCs/>
          <w:sz w:val="22"/>
          <w:szCs w:val="22"/>
          <w:lang w:eastAsia="en-US"/>
        </w:rPr>
        <w:t>правочная информация: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справочные телефоны структурных подразделений Администрации; 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адреса официального сайта, а также электронной почты Администрации.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II. Стандарт предоставления муниципальной услуги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Наименование муниципальной услуги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2.1. </w:t>
      </w:r>
      <w:r w:rsidRPr="007851B9">
        <w:rPr>
          <w:bCs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Наименование органа местного самоуправления (организации), предоставляющего </w:t>
      </w:r>
      <w:r w:rsidRPr="007851B9">
        <w:rPr>
          <w:b/>
          <w:bCs/>
          <w:sz w:val="22"/>
          <w:szCs w:val="22"/>
        </w:rPr>
        <w:t xml:space="preserve">муниципальную </w:t>
      </w:r>
      <w:r w:rsidRPr="007851B9">
        <w:rPr>
          <w:rFonts w:eastAsia="Calibri"/>
          <w:b/>
          <w:sz w:val="22"/>
          <w:szCs w:val="22"/>
          <w:lang w:eastAsia="en-US"/>
        </w:rPr>
        <w:t>услугу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2.2. Муниципальная услуга предоставляется Администрацией сельского поселения </w:t>
      </w:r>
      <w:r w:rsidR="003A6025">
        <w:rPr>
          <w:rFonts w:eastAsia="Calibri"/>
          <w:sz w:val="22"/>
          <w:szCs w:val="22"/>
          <w:lang w:eastAsia="en-US"/>
        </w:rPr>
        <w:t>Моск</w:t>
      </w:r>
      <w:r w:rsidRPr="007851B9">
        <w:rPr>
          <w:rFonts w:eastAsia="Calibri"/>
          <w:sz w:val="22"/>
          <w:szCs w:val="22"/>
          <w:lang w:eastAsia="en-US"/>
        </w:rPr>
        <w:t xml:space="preserve">овский сельсовет муниципального района Дюртюлинский район Республики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Башкортостн</w:t>
      </w:r>
      <w:proofErr w:type="spellEnd"/>
      <w:r w:rsidRPr="007851B9">
        <w:rPr>
          <w:rFonts w:eastAsia="Calibri"/>
          <w:sz w:val="22"/>
          <w:szCs w:val="22"/>
          <w:lang w:eastAsia="en-US"/>
        </w:rPr>
        <w:t>.</w:t>
      </w: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При предоставлении муниципальной услуги Администрация взаимодействует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с</w:t>
      </w:r>
      <w:proofErr w:type="gramEnd"/>
      <w:r w:rsidRPr="007851B9">
        <w:rPr>
          <w:rFonts w:eastAsia="Calibri"/>
          <w:sz w:val="22"/>
          <w:szCs w:val="22"/>
          <w:lang w:eastAsia="en-US"/>
        </w:rPr>
        <w:t>: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Федеральной службой государственной регистрации, кадастра и картографии;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Федеральной налоговой службой;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Пенсионным фондом Российской Федерации;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sz w:val="22"/>
          <w:szCs w:val="22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7851B9">
        <w:rPr>
          <w:rFonts w:eastAsia="Calibri"/>
          <w:sz w:val="22"/>
          <w:szCs w:val="22"/>
          <w:lang w:eastAsia="en-US"/>
        </w:rPr>
        <w:t>;</w:t>
      </w:r>
    </w:p>
    <w:p w:rsidR="007851B9" w:rsidRPr="007851B9" w:rsidRDefault="007851B9" w:rsidP="007851B9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Описание результата предоставления муниципальной услуги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2.5. Результатом предоставления муниципальной услуги является: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1) проект договора передачи жилого помещения в собственность граждан в порядке приватизации;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2) мотивированный отказ в </w:t>
      </w:r>
      <w:r w:rsidRPr="007851B9">
        <w:rPr>
          <w:bCs/>
          <w:sz w:val="22"/>
          <w:szCs w:val="22"/>
        </w:rPr>
        <w:t>передаче жилых помещений муниципального жилищного фонда в собственность граждан в порядке приватизации</w:t>
      </w:r>
      <w:r w:rsidRPr="007851B9">
        <w:rPr>
          <w:rFonts w:eastAsia="Calibri"/>
          <w:sz w:val="22"/>
          <w:szCs w:val="22"/>
          <w:lang w:eastAsia="en-US"/>
        </w:rPr>
        <w:t xml:space="preserve"> (далее – мотивированный отказ в предоставлении муниципальной услуги).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Нормативные правовые акты, регулирующие предоставление </w:t>
      </w:r>
      <w:r w:rsidRPr="007851B9">
        <w:rPr>
          <w:b/>
          <w:bCs/>
          <w:sz w:val="22"/>
          <w:szCs w:val="22"/>
        </w:rPr>
        <w:t>муниципальной</w:t>
      </w:r>
      <w:r w:rsidRPr="007851B9">
        <w:rPr>
          <w:rFonts w:eastAsia="Calibri"/>
          <w:b/>
          <w:sz w:val="22"/>
          <w:szCs w:val="22"/>
          <w:lang w:eastAsia="en-US"/>
        </w:rPr>
        <w:t xml:space="preserve"> услуги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официальном сайте Администрации, в </w:t>
      </w:r>
      <w:r w:rsidRPr="007851B9">
        <w:rPr>
          <w:rFonts w:eastAsia="Calibri"/>
          <w:sz w:val="22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на РПГУ</w:t>
      </w:r>
      <w:r w:rsidRPr="007851B9">
        <w:rPr>
          <w:rFonts w:eastAsia="Calibri"/>
          <w:sz w:val="22"/>
          <w:szCs w:val="22"/>
          <w:lang w:eastAsia="en-US"/>
        </w:rPr>
        <w:t>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bCs/>
          <w:sz w:val="22"/>
          <w:szCs w:val="22"/>
          <w:lang w:eastAsia="en-US"/>
        </w:rPr>
        <w:t xml:space="preserve">1) Заявление о </w:t>
      </w:r>
      <w:r w:rsidRPr="007851B9">
        <w:rPr>
          <w:rFonts w:eastAsia="Calibri"/>
          <w:sz w:val="22"/>
          <w:szCs w:val="22"/>
          <w:lang w:eastAsia="en-US"/>
        </w:rPr>
        <w:t>предоставлении муниципальной услуги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по форме согласно приложению № 1 к </w:t>
      </w:r>
      <w:r w:rsidRPr="007851B9">
        <w:rPr>
          <w:rFonts w:eastAsia="Calibri"/>
          <w:sz w:val="22"/>
          <w:szCs w:val="22"/>
          <w:lang w:eastAsia="en-US"/>
        </w:rPr>
        <w:t>настоящему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Административному регламенту, поданное в адрес Администрации</w:t>
      </w:r>
      <w:r w:rsidRPr="007851B9">
        <w:rPr>
          <w:rFonts w:eastAsia="Calibri"/>
          <w:sz w:val="22"/>
          <w:szCs w:val="22"/>
          <w:lang w:eastAsia="en-US"/>
        </w:rPr>
        <w:t xml:space="preserve"> следующими способами: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путем заполнения формы заявления через «Личный кабинет» на РПГУ (далее – запрос).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виде бумажного документа, который заявитель получает непосредственно при личном обращении в РГАУ МФЦ;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заявлении указываются: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документ, удостоверяющий полномочия представителя;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7851B9">
        <w:rPr>
          <w:rFonts w:eastAsia="Calibri"/>
          <w:bCs/>
          <w:sz w:val="22"/>
          <w:szCs w:val="22"/>
          <w:lang w:eastAsia="en-US"/>
        </w:rPr>
        <w:t xml:space="preserve">2) документ, удостоверяющий личность заявителя, а в случае обращения представителя </w:t>
      </w:r>
      <w:r w:rsidRPr="007851B9">
        <w:rPr>
          <w:rFonts w:eastAsia="Calibri"/>
          <w:sz w:val="22"/>
          <w:szCs w:val="22"/>
          <w:lang w:eastAsia="en-US"/>
        </w:rPr>
        <w:t>–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  <w:lang w:eastAsia="en-US"/>
        </w:rPr>
        <w:t xml:space="preserve">4) </w:t>
      </w:r>
      <w:r w:rsidRPr="007851B9">
        <w:rPr>
          <w:rFonts w:eastAsia="Calibri"/>
          <w:sz w:val="22"/>
          <w:szCs w:val="22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7851B9">
        <w:rPr>
          <w:rFonts w:eastAsia="Calibri"/>
          <w:sz w:val="22"/>
          <w:szCs w:val="22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7851B9">
        <w:rPr>
          <w:rFonts w:eastAsia="Calibri"/>
          <w:sz w:val="22"/>
          <w:szCs w:val="22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7851B9">
        <w:rPr>
          <w:rFonts w:eastAsia="Calibri"/>
          <w:sz w:val="22"/>
          <w:szCs w:val="22"/>
          <w:lang w:eastAsia="en-US"/>
        </w:rPr>
        <w:t>–</w:t>
      </w:r>
      <w:r w:rsidRPr="007851B9">
        <w:rPr>
          <w:rFonts w:eastAsia="Calibri"/>
          <w:sz w:val="22"/>
          <w:szCs w:val="22"/>
        </w:rPr>
        <w:t xml:space="preserve"> при наличии), даты заверения, приобщает к поданному</w:t>
      </w:r>
      <w:proofErr w:type="gramEnd"/>
      <w:r w:rsidRPr="007851B9">
        <w:rPr>
          <w:rFonts w:eastAsia="Calibri"/>
          <w:sz w:val="22"/>
          <w:szCs w:val="22"/>
        </w:rPr>
        <w:t xml:space="preserve"> заявлению и возвращает оригиналы документов заявителю (представителю).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Требования к форматам документов, предоставляемых в электронном виде, указаны в подпункте 1 </w:t>
      </w:r>
      <w:r w:rsidRPr="007851B9">
        <w:rPr>
          <w:rFonts w:eastAsia="Calibri"/>
          <w:sz w:val="22"/>
          <w:szCs w:val="22"/>
          <w:lang w:eastAsia="en-US"/>
        </w:rPr>
        <w:lastRenderedPageBreak/>
        <w:t>пункта 2.8 настоящего Административного регламента.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ии и ау</w:t>
      </w:r>
      <w:proofErr w:type="gramEnd"/>
      <w:r w:rsidRPr="007851B9">
        <w:rPr>
          <w:rFonts w:eastAsia="Calibri"/>
          <w:sz w:val="22"/>
          <w:szCs w:val="22"/>
          <w:lang w:eastAsia="en-US"/>
        </w:rPr>
        <w:t>тентификации (далее – ЕСИА).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7851B9" w:rsidRPr="007851B9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1) выписка из Единого государственного реестра недвижимости (далее – ЕГРН):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 правах отдельного лица на имеющиеся (имевшиеся) у него объекты недвижимости;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 переходе прав на недвижимое имущество;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2) справка из </w:t>
      </w:r>
      <w:r w:rsidRPr="007851B9">
        <w:rPr>
          <w:sz w:val="22"/>
          <w:szCs w:val="22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851B9">
        <w:rPr>
          <w:rFonts w:eastAsia="Calibri"/>
          <w:sz w:val="22"/>
          <w:szCs w:val="22"/>
          <w:lang w:eastAsia="en-US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 сделок с ним»);</w:t>
      </w:r>
      <w:r w:rsidRPr="007851B9">
        <w:rPr>
          <w:sz w:val="22"/>
          <w:szCs w:val="22"/>
        </w:rPr>
        <w:t xml:space="preserve"> 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851B9">
        <w:rPr>
          <w:rFonts w:eastAsia="Calibri"/>
          <w:sz w:val="22"/>
          <w:szCs w:val="22"/>
          <w:lang w:eastAsia="en-US"/>
        </w:rPr>
        <w:t>3) документы (сведения), подтверждающие регистрацию по месту жительства или по месту пребывания;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5) сведения о государственной регистрации рождения несовершеннолетнег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о(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-них) члена(-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ов</w:t>
      </w:r>
      <w:proofErr w:type="spellEnd"/>
      <w:r w:rsidRPr="007851B9">
        <w:rPr>
          <w:rFonts w:eastAsia="Calibri"/>
          <w:sz w:val="22"/>
          <w:szCs w:val="22"/>
          <w:lang w:eastAsia="en-US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7851B9" w:rsidRPr="007851B9" w:rsidRDefault="007851B9" w:rsidP="007851B9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7851B9" w:rsidRPr="007851B9" w:rsidRDefault="007851B9" w:rsidP="0056590B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Указание на запрет требовать от заявителя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2.12. При предоставлении муниципальной услуги запрещается требовать от заявителя: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1B9" w:rsidRPr="007851B9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2.12.2.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7851B9">
        <w:rPr>
          <w:rFonts w:eastAsia="Calibri"/>
          <w:sz w:val="22"/>
          <w:szCs w:val="22"/>
          <w:lang w:eastAsia="en-US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исключением документов, включенных в определенный </w:t>
      </w:r>
      <w:hyperlink r:id="rId9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частью 6 статьи 7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2.12.3. </w:t>
      </w:r>
      <w:r w:rsidRPr="007851B9">
        <w:rPr>
          <w:sz w:val="22"/>
          <w:szCs w:val="22"/>
        </w:rPr>
        <w:t>П</w:t>
      </w:r>
      <w:r w:rsidRPr="007851B9">
        <w:rPr>
          <w:rFonts w:eastAsia="Calibri"/>
          <w:sz w:val="22"/>
          <w:szCs w:val="22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приеме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2.12.4. </w:t>
      </w:r>
      <w:r w:rsidRPr="007851B9">
        <w:rPr>
          <w:sz w:val="22"/>
          <w:szCs w:val="22"/>
        </w:rPr>
        <w:t>П</w:t>
      </w:r>
      <w:r w:rsidRPr="007851B9">
        <w:rPr>
          <w:rFonts w:eastAsia="Calibri"/>
          <w:sz w:val="22"/>
          <w:szCs w:val="22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2"/>
          <w:szCs w:val="22"/>
        </w:rPr>
      </w:pPr>
      <w:r w:rsidRPr="007851B9">
        <w:rPr>
          <w:sz w:val="22"/>
          <w:szCs w:val="22"/>
        </w:rPr>
        <w:t>2.13. При предоставлении муниципальных услуг в электронной форме с использованием РПГУ запрещено:</w:t>
      </w:r>
    </w:p>
    <w:p w:rsidR="007851B9" w:rsidRPr="007851B9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отказывать в приеме запроса и ин</w:t>
      </w:r>
      <w:r w:rsidR="0056590B">
        <w:rPr>
          <w:sz w:val="22"/>
          <w:szCs w:val="22"/>
        </w:rPr>
        <w:t>ых документов, необходимых для</w:t>
      </w:r>
      <w:r w:rsidR="0056590B">
        <w:rPr>
          <w:sz w:val="22"/>
          <w:szCs w:val="22"/>
        </w:rPr>
        <w:br/>
      </w:r>
      <w:r w:rsidRPr="007851B9">
        <w:rPr>
          <w:sz w:val="22"/>
          <w:szCs w:val="22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51B9" w:rsidRPr="007851B9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требовать от заявителя с</w:t>
      </w:r>
      <w:r w:rsidR="0056590B">
        <w:rPr>
          <w:sz w:val="22"/>
          <w:szCs w:val="22"/>
        </w:rPr>
        <w:t>овершения иных действий, кроме</w:t>
      </w:r>
      <w:r w:rsidR="0056590B">
        <w:rPr>
          <w:sz w:val="22"/>
          <w:szCs w:val="22"/>
        </w:rPr>
        <w:br/>
      </w:r>
      <w:r w:rsidRPr="007851B9">
        <w:rPr>
          <w:sz w:val="22"/>
          <w:szCs w:val="22"/>
        </w:rPr>
        <w:t>прохождения идентификац</w:t>
      </w:r>
      <w:proofErr w:type="gramStart"/>
      <w:r w:rsidRPr="007851B9">
        <w:rPr>
          <w:sz w:val="22"/>
          <w:szCs w:val="22"/>
        </w:rPr>
        <w:t>ии и ау</w:t>
      </w:r>
      <w:proofErr w:type="gramEnd"/>
      <w:r w:rsidRPr="007851B9">
        <w:rPr>
          <w:sz w:val="22"/>
          <w:szCs w:val="22"/>
        </w:rPr>
        <w:t>тентификации в соответствии с</w:t>
      </w:r>
      <w:r w:rsidRPr="007851B9">
        <w:rPr>
          <w:sz w:val="22"/>
          <w:szCs w:val="22"/>
        </w:rPr>
        <w:br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851B9" w:rsidRPr="0056590B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требовать от заявителя представления документов, подт</w:t>
      </w:r>
      <w:r w:rsidR="0056590B">
        <w:rPr>
          <w:sz w:val="22"/>
          <w:szCs w:val="22"/>
        </w:rPr>
        <w:t>верждающих</w:t>
      </w:r>
      <w:r w:rsidR="0056590B">
        <w:rPr>
          <w:sz w:val="22"/>
          <w:szCs w:val="22"/>
        </w:rPr>
        <w:br/>
      </w:r>
      <w:r w:rsidRPr="007851B9">
        <w:rPr>
          <w:sz w:val="22"/>
          <w:szCs w:val="22"/>
        </w:rPr>
        <w:t>внесение заявителем платы за предоставление муниципальной услуги.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непредъявление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с заявлением обратилось лицо, не отвечающее требованиям пункта 1.2 Административного регламента;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заявление подано в орган, не уполномоченный на его рассмотрение.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Отказ в приеме заявления и прилагаемых к нему документов в иных случаях не допускается.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2.16. Основания для приостановления предоставления муниципальной услуги отсутствуют</w:t>
      </w:r>
      <w:r w:rsidRPr="007851B9">
        <w:rPr>
          <w:rFonts w:eastAsia="Calibri"/>
          <w:i/>
          <w:sz w:val="22"/>
          <w:szCs w:val="22"/>
          <w:lang w:eastAsia="en-US"/>
        </w:rPr>
        <w:t>.</w:t>
      </w:r>
    </w:p>
    <w:p w:rsidR="007851B9" w:rsidRPr="007851B9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2.17. Основания для отказа в предоставлении муниципальной услуги: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непредставление документов, предусмотренных пунктом 2.8 настоящего Административного регламента;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7851B9">
        <w:rPr>
          <w:rFonts w:eastAsia="Calibri"/>
          <w:sz w:val="22"/>
          <w:szCs w:val="22"/>
          <w:shd w:val="clear" w:color="auto" w:fill="FFFFFF"/>
          <w:lang w:eastAsia="en-US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7851B9">
        <w:rPr>
          <w:rFonts w:eastAsia="Calibri"/>
          <w:sz w:val="22"/>
          <w:szCs w:val="22"/>
          <w:lang w:eastAsia="en-US"/>
        </w:rPr>
        <w:t>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наличие оснований, предусмотренных </w:t>
      </w:r>
      <w:hyperlink r:id="rId10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статьей 4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7851B9">
        <w:rPr>
          <w:rFonts w:eastAsia="Calibri"/>
          <w:sz w:val="22"/>
          <w:szCs w:val="22"/>
          <w:shd w:val="clear" w:color="auto" w:fill="FFFFFF"/>
          <w:lang w:eastAsia="en-US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7851B9">
        <w:rPr>
          <w:rFonts w:eastAsia="Calibri"/>
          <w:sz w:val="22"/>
          <w:szCs w:val="22"/>
          <w:shd w:val="clear" w:color="auto" w:fill="FFFFFF"/>
          <w:lang w:eastAsia="en-US"/>
        </w:rPr>
        <w:t xml:space="preserve"> учреждений социальной защиты населения.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2.18.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2.19. За предоставление муниципальной услуги государственная пошлина не взимается.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851B9">
        <w:rPr>
          <w:rFonts w:eastAsia="Calibri"/>
          <w:bCs/>
          <w:sz w:val="22"/>
          <w:szCs w:val="22"/>
          <w:lang w:eastAsia="en-US"/>
        </w:rPr>
        <w:t>муниципальной</w:t>
      </w:r>
      <w:r w:rsidRPr="007851B9">
        <w:rPr>
          <w:rFonts w:eastAsia="Calibri"/>
          <w:sz w:val="22"/>
          <w:szCs w:val="22"/>
          <w:lang w:eastAsia="en-US"/>
        </w:rPr>
        <w:t xml:space="preserve"> услуги, не взимается в связи с отсутствием таких услуг.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Максимальный срок ожидания в очереди не превышает 15 минут.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Требования к помещениям, в которых предоставляется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муниципальная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,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наименование;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местонахождение и юридический адрес;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режим работы;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график приема;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номера телефонов для справок.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Помещения, в которых предоставляется муниципальная услуга, оснащаются: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противопожарной системой и средствами пожаротушения;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системой оповещения о возникновении чрезвычайной ситуации;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средствами оказания первой медицинской помощи;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туалетными комнатами для посетителей.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номера кабинета и наименования отдела;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фамилии, имени и отчества (последнее – при наличии), должности лица, ответственного за прием документов;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графика приема заявителей.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 предоставлении муниципальной услуги инвалидам обеспечиваются: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допуск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сурдопереводчика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тифлосурдопереводчика</w:t>
      </w:r>
      <w:proofErr w:type="spellEnd"/>
      <w:r w:rsidRPr="007851B9">
        <w:rPr>
          <w:rFonts w:eastAsia="Calibri"/>
          <w:sz w:val="22"/>
          <w:szCs w:val="22"/>
          <w:lang w:eastAsia="en-US"/>
        </w:rPr>
        <w:t>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2.24.4. Возможность получения заявителем уведомлений о предоставлении муниципальной услуги с помощью РПГУ;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2.25. Основными показателями качества предоставления муниципальной услуги являются: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2.25.4. Отсутствие нарушений установленных сроков в процессе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итогам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doc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docx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txt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xls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xlsx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rtf</w:t>
      </w:r>
      <w:proofErr w:type="spellEnd"/>
      <w:r w:rsidRPr="007851B9">
        <w:rPr>
          <w:rFonts w:eastAsia="Calibri"/>
          <w:sz w:val="22"/>
          <w:szCs w:val="22"/>
          <w:lang w:eastAsia="en-US"/>
        </w:rPr>
        <w:t>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</w:t>
      </w:r>
    </w:p>
    <w:p w:rsidR="007851B9" w:rsidRPr="007851B9" w:rsidRDefault="007851B9" w:rsidP="007851B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val="en-US" w:eastAsia="en-US"/>
        </w:rPr>
        <w:t>III</w:t>
      </w:r>
      <w:r w:rsidRPr="007851B9">
        <w:rPr>
          <w:rFonts w:eastAsia="Calibri"/>
          <w:b/>
          <w:sz w:val="22"/>
          <w:szCs w:val="22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7851B9">
        <w:rPr>
          <w:rFonts w:eastAsia="Calibri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3.1. 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Предоставление </w:t>
      </w:r>
      <w:r w:rsidRPr="007851B9">
        <w:rPr>
          <w:rFonts w:eastAsia="Calibri"/>
          <w:sz w:val="22"/>
          <w:szCs w:val="22"/>
          <w:lang w:eastAsia="en-US"/>
        </w:rPr>
        <w:t>муниципальной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услуги включает в себя следующие административные процедуры: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подготовка проекта, подписание и регистрация результата предоставления муниципальной услуги;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направление (выдача) заявителю результата предоставления </w:t>
      </w:r>
      <w:r w:rsidRPr="007851B9">
        <w:rPr>
          <w:rFonts w:eastAsia="Calibri"/>
          <w:sz w:val="22"/>
          <w:szCs w:val="22"/>
          <w:lang w:eastAsia="en-US"/>
        </w:rPr>
        <w:t>муниципальной</w:t>
      </w:r>
      <w:r w:rsidRPr="007851B9">
        <w:rPr>
          <w:sz w:val="22"/>
          <w:szCs w:val="22"/>
        </w:rPr>
        <w:t xml:space="preserve"> услуги.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3.2. При предоставлении муниципальной услуги в электронной форме заявителю обеспечиваются: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получение информации о порядке и сроках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запись на прием в Администрацию или РГАУ МФЦ для подачи запроса о предоставлении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формирование запроса;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получение сведений о ходе выполнения запроса;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осуществление оценки качества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3.2.1. Получение информации о порядке и сроках предоставления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3.2.2. Запись на прием в Администрацию или РГАУ МФЦ для подачи запроса.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 организации записи на прием в Администрацию или РГАУ МФЦ заявителю обеспечивается возможность: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ии и ау</w:t>
      </w:r>
      <w:proofErr w:type="gramEnd"/>
      <w:r w:rsidRPr="007851B9">
        <w:rPr>
          <w:rFonts w:eastAsia="Calibri"/>
          <w:sz w:val="22"/>
          <w:szCs w:val="22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 РПГУ размещаются образцы заполнения электронной формы запроса.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 формировании запроса заявителю обеспечивается: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в) возможность печати на бумажном носителе копии электронной формы запроса;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 аутентификации;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потери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ранее введенной информации;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Сформированный и подписанный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запрос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851B9">
        <w:rPr>
          <w:rFonts w:eastAsia="Calibri"/>
          <w:spacing w:val="-6"/>
          <w:sz w:val="22"/>
          <w:szCs w:val="22"/>
          <w:lang w:eastAsia="en-US"/>
        </w:rPr>
        <w:t xml:space="preserve">3.2.4. </w:t>
      </w:r>
      <w:r w:rsidRPr="007851B9">
        <w:rPr>
          <w:rFonts w:eastAsia="Calibri"/>
          <w:sz w:val="22"/>
          <w:szCs w:val="22"/>
          <w:lang w:eastAsia="en-US"/>
        </w:rPr>
        <w:t>Прием и регистрация запроса и иных документов, необходимых для предоставления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Администрация обеспечивает: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а) прием документов, необходимых для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г) передачу поступивших документов специалисту, ответственному за предоставление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pacing w:val="-6"/>
          <w:sz w:val="22"/>
          <w:szCs w:val="22"/>
          <w:lang w:eastAsia="en-US"/>
        </w:rPr>
        <w:t xml:space="preserve">3.2.5. Электронное заявление становится доступным для </w:t>
      </w:r>
      <w:r w:rsidRPr="007851B9">
        <w:rPr>
          <w:rFonts w:eastAsia="Calibri"/>
          <w:sz w:val="22"/>
          <w:szCs w:val="22"/>
          <w:lang w:eastAsia="en-US"/>
        </w:rPr>
        <w:t>специалиста Администрации, ответственного за прием и регистрацию документов.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Должностное лицо Администрации, ответственное за прием и регистрацию документов: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производит действия в соответствии с пунктом 3.2.4 настоящего Административного регламента.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3.2.6. </w:t>
      </w:r>
      <w:r w:rsidRPr="007851B9">
        <w:rPr>
          <w:sz w:val="22"/>
          <w:szCs w:val="22"/>
        </w:rPr>
        <w:t>Получение сведений о ходе выполнения запроса.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2"/>
          <w:szCs w:val="22"/>
        </w:rPr>
      </w:pPr>
      <w:r w:rsidRPr="007851B9">
        <w:rPr>
          <w:sz w:val="22"/>
          <w:szCs w:val="22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7851B9">
        <w:rPr>
          <w:spacing w:val="-6"/>
          <w:sz w:val="22"/>
          <w:szCs w:val="22"/>
        </w:rPr>
        <w:t>время.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3.2.7. Осуществление оценки качества предоставления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Правилами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</w:t>
      </w:r>
      <w:r w:rsidRPr="007851B9">
        <w:rPr>
          <w:rFonts w:eastAsia="Calibri"/>
          <w:sz w:val="22"/>
          <w:szCs w:val="22"/>
          <w:lang w:eastAsia="en-US"/>
        </w:rPr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2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статьей 11.2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Федерального закона № 210-ФЗ и в порядке, установленном </w:t>
      </w:r>
      <w:hyperlink r:id="rId13" w:history="1">
        <w:r w:rsidRPr="007851B9">
          <w:rPr>
            <w:rFonts w:eastAsia="Calibri"/>
            <w:sz w:val="22"/>
            <w:szCs w:val="22"/>
            <w:u w:val="single"/>
            <w:lang w:eastAsia="en-US"/>
          </w:rPr>
          <w:t>постановлением</w:t>
        </w:r>
      </w:hyperlink>
      <w:r w:rsidRPr="007851B9">
        <w:rPr>
          <w:rFonts w:eastAsia="Calibri"/>
          <w:sz w:val="22"/>
          <w:szCs w:val="22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val="en-US" w:eastAsia="en-US"/>
        </w:rPr>
        <w:t>IV</w:t>
      </w:r>
      <w:r w:rsidRPr="007851B9">
        <w:rPr>
          <w:rFonts w:eastAsia="Calibri"/>
          <w:b/>
          <w:sz w:val="22"/>
          <w:szCs w:val="22"/>
          <w:lang w:eastAsia="en-US"/>
        </w:rPr>
        <w:t>. Формы контроля за исполнением административного регламента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Порядок осуществления текущего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контроля за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соблюдением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административного регламента и иных нормативных правовых актов,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устанавливающих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требования к предоставлению муниципальной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услуги, а также принятием ими решений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4.1. Текущий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выявления и устранения нарушений прав граждан;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Порядок и периодичность осуществления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плановых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и внеплановых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проверок полноты и качества предоставления муниципальной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услуги, в том числе порядок и формы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контроля за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полнотой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и качеством предоставления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4.2.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Проверка осуществляется на основании решения Администрации.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 w:rsidRPr="007851B9">
        <w:rPr>
          <w:rFonts w:eastAsia="Calibri"/>
          <w:sz w:val="22"/>
          <w:szCs w:val="22"/>
          <w:lang w:eastAsia="en-US"/>
        </w:rPr>
        <w:lastRenderedPageBreak/>
        <w:t>специалистами Администрации, проводившими проверку. Проверяемые лица под подпись знакомятся со справкой.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Ответственность должностных лиц Администрации за решения и действия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(бездействие),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принимаемые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(осуществляемые) ими в ходе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Требования к порядку и формам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контроля за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предоставлением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муниципальной услуги, в том числе со стороны граждан,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их объединений и организаций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V.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Информация о праве заявителей на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досудебное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(внесудебное)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5.1.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Администрации определяются уполномоченные на рассмотрение жалоб должностные лица.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7851B9">
        <w:rPr>
          <w:sz w:val="22"/>
          <w:szCs w:val="22"/>
        </w:rPr>
        <w:t>Постановлением</w:t>
      </w:r>
      <w:r w:rsidRPr="007851B9">
        <w:rPr>
          <w:rFonts w:eastAsia="Calibri"/>
          <w:b/>
          <w:color w:val="000000"/>
          <w:sz w:val="22"/>
          <w:szCs w:val="22"/>
        </w:rPr>
        <w:t xml:space="preserve"> </w:t>
      </w:r>
      <w:r w:rsidRPr="007851B9">
        <w:rPr>
          <w:rFonts w:eastAsia="Calibri"/>
          <w:color w:val="000000"/>
          <w:sz w:val="22"/>
          <w:szCs w:val="22"/>
          <w:lang w:eastAsia="en-US"/>
        </w:rPr>
        <w:t xml:space="preserve">главы сельского поселения </w:t>
      </w:r>
      <w:r w:rsidR="003A6025">
        <w:rPr>
          <w:rFonts w:eastAsia="Calibri"/>
          <w:color w:val="000000"/>
          <w:sz w:val="22"/>
          <w:szCs w:val="22"/>
          <w:lang w:eastAsia="en-US"/>
        </w:rPr>
        <w:t>Моск</w:t>
      </w:r>
      <w:r w:rsidRPr="007851B9">
        <w:rPr>
          <w:rFonts w:eastAsia="Calibri"/>
          <w:color w:val="000000"/>
          <w:sz w:val="22"/>
          <w:szCs w:val="22"/>
          <w:lang w:eastAsia="en-US"/>
        </w:rPr>
        <w:t xml:space="preserve">овский сельсовет муниципального района Дюртюлинский район Республики Башкортостан от </w:t>
      </w:r>
      <w:r w:rsidRPr="007851B9">
        <w:rPr>
          <w:sz w:val="22"/>
          <w:szCs w:val="22"/>
        </w:rPr>
        <w:t xml:space="preserve">28 февраля 2019 года № 2/7 </w:t>
      </w:r>
      <w:r w:rsidRPr="007851B9">
        <w:rPr>
          <w:rFonts w:eastAsia="Calibri"/>
          <w:color w:val="000000"/>
          <w:sz w:val="22"/>
          <w:szCs w:val="22"/>
          <w:lang w:eastAsia="en-US"/>
        </w:rPr>
        <w:t>«</w:t>
      </w:r>
      <w:r w:rsidRPr="007851B9">
        <w:rPr>
          <w:color w:val="000000"/>
          <w:sz w:val="22"/>
          <w:szCs w:val="22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7851B9">
        <w:rPr>
          <w:rFonts w:eastAsia="Calibri"/>
          <w:color w:val="000000"/>
          <w:sz w:val="22"/>
          <w:szCs w:val="22"/>
          <w:lang w:eastAsia="en-US"/>
        </w:rPr>
        <w:t xml:space="preserve">»; 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val="en-US" w:eastAsia="en-US"/>
        </w:rPr>
        <w:t>VI</w:t>
      </w:r>
      <w:r w:rsidRPr="007851B9">
        <w:rPr>
          <w:rFonts w:eastAsia="Calibri"/>
          <w:b/>
          <w:sz w:val="22"/>
          <w:szCs w:val="22"/>
          <w:lang w:eastAsia="en-US"/>
        </w:rPr>
        <w:t>. Особенности выполнения административных процедур (действий) в РГАУ МФЦ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6.1. РГАУ МФЦ осуществляет: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выдачу заявителю результата предоставления муниципальной услуги;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иные процедуры и действия, предусмотренные Федеральным законом № 210-ФЗ.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 xml:space="preserve">6.2. Информирование заявителя РГАУ МФЦ осуществляется следующими способами: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назначить другое время для консультаций.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мультиталон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 электронной очереди.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Работник РГАУ МФЦ осуществляет следующие действия: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проверяет полномочия представителя (в случае обращения представителя заявителя);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принимает от заявителей заявление на предоставление муниципальной услуги;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принимает от заявителей документы, необходимые для получения муниципальной услуги;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контакт-центра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6.4. Работник РГАУ МФЦ не вправе требовать от заявителя: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7851B9" w:rsidRPr="007851B9" w:rsidRDefault="007851B9" w:rsidP="007851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7851B9">
        <w:rPr>
          <w:rFonts w:eastAsia="Calibri"/>
          <w:bCs/>
          <w:sz w:val="22"/>
          <w:szCs w:val="22"/>
          <w:lang w:eastAsia="en-US"/>
        </w:rPr>
        <w:t xml:space="preserve">Порядок и сроки передачи </w:t>
      </w:r>
      <w:r w:rsidRPr="007851B9">
        <w:rPr>
          <w:rFonts w:eastAsia="Calibri"/>
          <w:sz w:val="22"/>
          <w:szCs w:val="22"/>
          <w:lang w:eastAsia="en-US"/>
        </w:rPr>
        <w:t xml:space="preserve">РГАУ МФЦ 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принятых им заявлений и прилагаемых документов в форме документов на бумажном носителе в </w:t>
      </w:r>
      <w:r w:rsidRPr="007851B9">
        <w:rPr>
          <w:rFonts w:eastAsia="Calibri"/>
          <w:sz w:val="22"/>
          <w:szCs w:val="22"/>
          <w:lang w:eastAsia="en-US"/>
        </w:rPr>
        <w:t>Администрацию</w:t>
      </w:r>
      <w:r w:rsidRPr="007851B9">
        <w:rPr>
          <w:rFonts w:eastAsia="Calibri"/>
          <w:bCs/>
          <w:sz w:val="22"/>
          <w:szCs w:val="22"/>
          <w:lang w:eastAsia="en-US"/>
        </w:rPr>
        <w:t xml:space="preserve"> определяются Соглашением о взаимодействии.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Выдача заявителю результата предоставления муниципальной услуги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lastRenderedPageBreak/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Работник РГАУ МФЦ осуществляет следующие действия: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определяет статус исполнения запроса заявителя в АИС МФЦ;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51B9" w:rsidRPr="007851B9" w:rsidRDefault="007851B9" w:rsidP="007851B9">
      <w:pPr>
        <w:tabs>
          <w:tab w:val="left" w:pos="792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Порядок исправления допущенных опечаток и ошибок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в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выданных</w:t>
      </w:r>
      <w:proofErr w:type="gramEnd"/>
      <w:r w:rsidRPr="007851B9">
        <w:rPr>
          <w:rFonts w:eastAsia="Calibri"/>
          <w:b/>
          <w:sz w:val="22"/>
          <w:szCs w:val="22"/>
          <w:lang w:eastAsia="en-US"/>
        </w:rPr>
        <w:t xml:space="preserve"> в результате предоставления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муниципальной услуги </w:t>
      </w:r>
      <w:proofErr w:type="gramStart"/>
      <w:r w:rsidRPr="007851B9">
        <w:rPr>
          <w:rFonts w:eastAsia="Calibri"/>
          <w:b/>
          <w:sz w:val="22"/>
          <w:szCs w:val="22"/>
          <w:lang w:eastAsia="en-US"/>
        </w:rPr>
        <w:t>документах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заявлении об исправлении опечаток и ошибок в обязательном порядке указываются: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1) наименование Администрацию, РГАУ МФЦ, в которое подается заявление об исправлении опечаток и ошибок;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4) реквизиты документ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а(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ов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случае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,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6.11. Заявление об исправлении опечаток и ошибок представляется следующими способами: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лично в Администрацию;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почтовым отправлением;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РГАУ МФЦ;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путем заполнения формы запроса через «Личный кабинет» на РПГУ.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6.12. Основания для отказа в приеме заявления об исправлении опечаток и ошибок: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2) заявитель не является получателем муниципальной услуги.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6.13. Отказ в приеме заявления об исправлении опечаток и ошибок по иным основаниям не допускается.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6.14. Основаниями для отказа в исправлении опечаток и ошибок являются: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Pr="007851B9">
        <w:rPr>
          <w:rFonts w:eastAsia="Calibri"/>
          <w:sz w:val="22"/>
          <w:szCs w:val="22"/>
          <w:lang w:eastAsia="en-US"/>
        </w:rPr>
        <w:lastRenderedPageBreak/>
        <w:t>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6.20. При исправлении опечаток и ошибок не допускается: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изменение содержания документов, являющихся результатом предоставления муниципальной услуги;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br w:type="page"/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lastRenderedPageBreak/>
        <w:t>Приложение № 1 к Административному регламенту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«Передача жилых помещений муниципального жилищного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фонда в собственность граждан в порядке приватизации»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в сельском поселении </w:t>
      </w:r>
      <w:r w:rsidR="003A6025">
        <w:rPr>
          <w:rFonts w:eastAsia="Calibri"/>
          <w:b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Администрации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                                        (наименование)</w:t>
      </w:r>
    </w:p>
    <w:p w:rsidR="007851B9" w:rsidRPr="007851B9" w:rsidRDefault="007851B9" w:rsidP="007851B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3828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 xml:space="preserve">от ____________________________________________________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реквизиты основного документа, удостоверяющего личность: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</w:t>
      </w:r>
    </w:p>
    <w:p w:rsidR="007851B9" w:rsidRPr="007851B9" w:rsidRDefault="007851B9" w:rsidP="00565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sz w:val="22"/>
          <w:szCs w:val="22"/>
        </w:rPr>
      </w:pPr>
      <w:r w:rsidRPr="007851B9">
        <w:rPr>
          <w:sz w:val="22"/>
          <w:szCs w:val="22"/>
        </w:rPr>
        <w:t>(указываются наименование документа, номер, кем и когда выдан)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rFonts w:eastAsia="Calibri"/>
          <w:sz w:val="22"/>
          <w:szCs w:val="22"/>
        </w:rPr>
        <w:t>номер контактного телефона: 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электронной почты (при наличии): 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места жительства (почтовый адрес): 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sz w:val="22"/>
          <w:szCs w:val="22"/>
        </w:rPr>
      </w:pPr>
      <w:r w:rsidRPr="007851B9">
        <w:rPr>
          <w:rFonts w:eastAsia="Calibri"/>
          <w:sz w:val="22"/>
          <w:szCs w:val="22"/>
        </w:rPr>
        <w:t>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ЗАЯВЛЕНИЕ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На основании Федерального </w:t>
      </w:r>
      <w:hyperlink r:id="rId14" w:history="1">
        <w:r w:rsidRPr="007851B9">
          <w:rPr>
            <w:rFonts w:eastAsia="Calibri"/>
            <w:sz w:val="22"/>
            <w:szCs w:val="22"/>
            <w:u w:val="single"/>
          </w:rPr>
          <w:t>закона</w:t>
        </w:r>
      </w:hyperlink>
      <w:r w:rsidRPr="007851B9">
        <w:rPr>
          <w:sz w:val="22"/>
          <w:szCs w:val="22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7851B9" w:rsidRPr="007851B9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Собственнико</w:t>
            </w:r>
            <w:proofErr w:type="gramStart"/>
            <w:r w:rsidRPr="007851B9">
              <w:rPr>
                <w:sz w:val="22"/>
                <w:szCs w:val="22"/>
                <w:lang w:eastAsia="en-US"/>
              </w:rPr>
              <w:t>м(</w:t>
            </w:r>
            <w:proofErr w:type="gramEnd"/>
            <w:r w:rsidRPr="007851B9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851B9">
              <w:rPr>
                <w:sz w:val="22"/>
                <w:szCs w:val="22"/>
                <w:lang w:eastAsia="en-US"/>
              </w:rPr>
              <w:t>ами</w:t>
            </w:r>
            <w:proofErr w:type="spellEnd"/>
            <w:r w:rsidRPr="007851B9">
              <w:rPr>
                <w:sz w:val="22"/>
                <w:szCs w:val="22"/>
                <w:lang w:eastAsia="en-US"/>
              </w:rPr>
              <w:t>) приватизируемой квартиры, с согласия всех в ней проживающих, становится(-</w:t>
            </w:r>
            <w:proofErr w:type="spellStart"/>
            <w:r w:rsidRPr="007851B9">
              <w:rPr>
                <w:sz w:val="22"/>
                <w:szCs w:val="22"/>
                <w:lang w:eastAsia="en-US"/>
              </w:rPr>
              <w:t>ятся</w:t>
            </w:r>
            <w:proofErr w:type="spellEnd"/>
            <w:r w:rsidRPr="007851B9">
              <w:rPr>
                <w:sz w:val="22"/>
                <w:szCs w:val="22"/>
                <w:lang w:eastAsia="en-US"/>
              </w:rPr>
              <w:t>): (фамилия, имя, отчество (последнее – при наличии), указать долю)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Реквизиты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Страховой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номер индивидуального лицевого счета (СНИЛС)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Адреса проживания (при наличии) на территории Российской Федерации в период с 11.07.1991 г.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7851B9">
              <w:rPr>
                <w:sz w:val="22"/>
                <w:szCs w:val="22"/>
                <w:lang w:eastAsia="en-US"/>
              </w:rPr>
              <w:t>(за исключением адреса приватизируемого помещения)</w:t>
            </w:r>
          </w:p>
        </w:tc>
      </w:tr>
      <w:tr w:rsidR="007851B9" w:rsidRPr="007851B9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7851B9" w:rsidRPr="007851B9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7851B9" w:rsidRPr="007851B9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7851B9" w:rsidRPr="007851B9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К заявлению прилагаются (перечень представляемых документов):</w:t>
      </w:r>
    </w:p>
    <w:p w:rsidR="007851B9" w:rsidRPr="007851B9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___________________________________________________________________________</w:t>
      </w:r>
    </w:p>
    <w:p w:rsidR="007851B9" w:rsidRPr="007851B9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___________________________________________________________________________</w:t>
      </w:r>
    </w:p>
    <w:p w:rsidR="007851B9" w:rsidRPr="007851B9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___________________________________________________________________________</w:t>
      </w:r>
    </w:p>
    <w:p w:rsidR="007851B9" w:rsidRPr="007851B9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___________________________________________________________________________</w:t>
      </w:r>
    </w:p>
    <w:p w:rsidR="007851B9" w:rsidRPr="007851B9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56590B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Согласен</w:t>
      </w:r>
      <w:r w:rsidR="007851B9" w:rsidRPr="007851B9">
        <w:rPr>
          <w:sz w:val="22"/>
          <w:szCs w:val="22"/>
        </w:rPr>
        <w:t>_______________     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</w:t>
      </w:r>
      <w:r w:rsidR="0056590B">
        <w:rPr>
          <w:sz w:val="22"/>
          <w:szCs w:val="22"/>
        </w:rPr>
        <w:t>п</w:t>
      </w:r>
      <w:r w:rsidRPr="007851B9">
        <w:rPr>
          <w:sz w:val="22"/>
          <w:szCs w:val="22"/>
        </w:rPr>
        <w:t>одпись                                      фамилия, имя, отчество (последнее - при наличии)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Согласна</w:t>
      </w:r>
      <w:r w:rsidR="0056590B">
        <w:rPr>
          <w:sz w:val="22"/>
          <w:szCs w:val="22"/>
        </w:rPr>
        <w:t>_____</w:t>
      </w:r>
      <w:r w:rsidRPr="007851B9">
        <w:rPr>
          <w:sz w:val="22"/>
          <w:szCs w:val="22"/>
        </w:rPr>
        <w:t>_______     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   подпись                                      фамилия, имя, отчество (последнее - при наличии)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Документ, удостоверяющий полномочия представителя: ____________</w:t>
      </w:r>
      <w:r w:rsidR="0056590B">
        <w:rPr>
          <w:sz w:val="22"/>
          <w:szCs w:val="22"/>
        </w:rPr>
        <w:t>_______________________________</w:t>
      </w:r>
      <w:r w:rsidRPr="007851B9">
        <w:rPr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56590B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Результат предоставления муниципальной услуги прошу предоставить следующим способом: ______________________________________________________________________________________________________________________________________________________________________________________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  <w:proofErr w:type="gramEnd"/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«_______» _______________20_____г. _______________________/ _________________________/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ab/>
      </w:r>
      <w:r w:rsidRPr="007851B9">
        <w:rPr>
          <w:sz w:val="22"/>
          <w:szCs w:val="22"/>
        </w:rPr>
        <w:tab/>
      </w:r>
      <w:r w:rsidRPr="007851B9">
        <w:rPr>
          <w:sz w:val="22"/>
          <w:szCs w:val="22"/>
        </w:rPr>
        <w:tab/>
      </w:r>
      <w:r w:rsidRPr="007851B9">
        <w:rPr>
          <w:sz w:val="22"/>
          <w:szCs w:val="22"/>
        </w:rPr>
        <w:tab/>
        <w:t xml:space="preserve">                           (подпись)                                        (расшифровка подписи)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Принял: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«_______» _____________20_____г.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 _____________________ /__________________________/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7851B9" w:rsidRPr="007851B9" w:rsidRDefault="007851B9" w:rsidP="007851B9">
      <w:pPr>
        <w:tabs>
          <w:tab w:val="left" w:pos="0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--------------------------------</w:t>
      </w:r>
    </w:p>
    <w:p w:rsidR="007851B9" w:rsidRPr="007851B9" w:rsidRDefault="007851B9" w:rsidP="007851B9">
      <w:pPr>
        <w:tabs>
          <w:tab w:val="left" w:pos="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7851B9" w:rsidRPr="007851B9" w:rsidRDefault="007851B9" w:rsidP="007851B9">
      <w:pPr>
        <w:tabs>
          <w:tab w:val="left" w:pos="0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firstLine="567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br w:type="page"/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lastRenderedPageBreak/>
        <w:t>Приложение № 2 к Административному регламенту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«Передача жилых помещений муниципального жилищного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фонда в собственность граждан в порядке приватизации»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 в сельском поселении </w:t>
      </w:r>
      <w:r w:rsidR="003A6025">
        <w:rPr>
          <w:rFonts w:eastAsia="Calibri"/>
          <w:b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sz w:val="22"/>
          <w:szCs w:val="22"/>
          <w:lang w:eastAsia="en-US"/>
        </w:rPr>
        <w:t>овский сельсовет муниципального                  района Дюртюлинский район Республики Башкортостан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Администрации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______________________________________________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                                        (наименование)</w:t>
      </w:r>
    </w:p>
    <w:p w:rsidR="007851B9" w:rsidRPr="007851B9" w:rsidRDefault="007851B9" w:rsidP="007851B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 xml:space="preserve">от ____________________________________________________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реквизиты основного документа,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proofErr w:type="gramStart"/>
      <w:r w:rsidRPr="007851B9">
        <w:rPr>
          <w:sz w:val="22"/>
          <w:szCs w:val="22"/>
        </w:rPr>
        <w:t>удостоверяющего</w:t>
      </w:r>
      <w:proofErr w:type="gramEnd"/>
      <w:r w:rsidRPr="007851B9">
        <w:rPr>
          <w:sz w:val="22"/>
          <w:szCs w:val="22"/>
        </w:rPr>
        <w:t xml:space="preserve"> личность: 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(указываются наименование документа, номер, кем и когда выдан)</w:t>
      </w:r>
    </w:p>
    <w:p w:rsidR="007851B9" w:rsidRPr="007851B9" w:rsidRDefault="007851B9" w:rsidP="007851B9">
      <w:pPr>
        <w:tabs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номер контактного телефона: 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электронной почты (при наличии): 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места жительства (почтовый адрес): 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2"/>
          <w:szCs w:val="22"/>
        </w:rPr>
      </w:pPr>
      <w:r w:rsidRPr="007851B9">
        <w:rPr>
          <w:sz w:val="22"/>
          <w:szCs w:val="22"/>
        </w:rPr>
        <w:t>ЗАЯВЛЕНИЕ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2"/>
          <w:szCs w:val="22"/>
        </w:rPr>
      </w:pPr>
      <w:r w:rsidRPr="007851B9">
        <w:rPr>
          <w:sz w:val="22"/>
          <w:szCs w:val="22"/>
        </w:rPr>
        <w:t>об отказе от права на участие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2"/>
          <w:szCs w:val="22"/>
        </w:rPr>
      </w:pPr>
      <w:r w:rsidRPr="007851B9">
        <w:rPr>
          <w:sz w:val="22"/>
          <w:szCs w:val="22"/>
        </w:rPr>
        <w:t>в приватизации с одновременным согласием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2"/>
          <w:szCs w:val="22"/>
        </w:rPr>
      </w:pPr>
      <w:r w:rsidRPr="007851B9">
        <w:rPr>
          <w:sz w:val="22"/>
          <w:szCs w:val="22"/>
        </w:rPr>
        <w:t>на приватизацию жилого помещения</w:t>
      </w:r>
    </w:p>
    <w:p w:rsidR="007851B9" w:rsidRPr="007851B9" w:rsidRDefault="007851B9" w:rsidP="007851B9">
      <w:pPr>
        <w:widowControl w:val="0"/>
        <w:tabs>
          <w:tab w:val="left" w:pos="5880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ab/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Я, ________</w:t>
      </w:r>
      <w:r w:rsidR="005B0773">
        <w:rPr>
          <w:sz w:val="22"/>
          <w:szCs w:val="22"/>
        </w:rPr>
        <w:t>_____________________________</w:t>
      </w:r>
      <w:r w:rsidRPr="007851B9">
        <w:rPr>
          <w:sz w:val="22"/>
          <w:szCs w:val="22"/>
        </w:rPr>
        <w:t>____, дата рождения «_____»_______ ________________,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основной документ, удостоверяющий личность: _________________________________________</w:t>
      </w:r>
      <w:r w:rsidR="005B0773">
        <w:rPr>
          <w:sz w:val="22"/>
          <w:szCs w:val="22"/>
        </w:rPr>
        <w:t>______________________________________</w:t>
      </w:r>
      <w:r w:rsidRPr="007851B9">
        <w:rPr>
          <w:sz w:val="22"/>
          <w:szCs w:val="22"/>
        </w:rPr>
        <w:t>__________</w:t>
      </w:r>
    </w:p>
    <w:p w:rsidR="007851B9" w:rsidRPr="007851B9" w:rsidRDefault="005B0773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выдан ___</w:t>
      </w:r>
      <w:r w:rsidR="007851B9" w:rsidRPr="007851B9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                                        (серия, номер)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</w:t>
      </w:r>
      <w:r w:rsidR="005B0773">
        <w:rPr>
          <w:sz w:val="22"/>
          <w:szCs w:val="22"/>
        </w:rPr>
        <w:t>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</w:t>
      </w:r>
      <w:r w:rsidR="005B0773">
        <w:rPr>
          <w:sz w:val="22"/>
          <w:szCs w:val="22"/>
        </w:rPr>
        <w:t>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дата выдачи ______________________________, код подразделен</w:t>
      </w:r>
      <w:r w:rsidR="005B0773">
        <w:rPr>
          <w:sz w:val="22"/>
          <w:szCs w:val="22"/>
        </w:rPr>
        <w:t>ия __________________________</w:t>
      </w:r>
      <w:r w:rsidRPr="007851B9">
        <w:rPr>
          <w:sz w:val="22"/>
          <w:szCs w:val="22"/>
        </w:rPr>
        <w:t>_____,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настоящим даю согласие гр. _____________________________________, дата рождения «___»_________,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гр.  ___________________________________________________, дата р</w:t>
      </w:r>
      <w:r w:rsidR="005B0773">
        <w:rPr>
          <w:sz w:val="22"/>
          <w:szCs w:val="22"/>
        </w:rPr>
        <w:t>ождения «___»____________ ___</w:t>
      </w:r>
      <w:r w:rsidRPr="007851B9">
        <w:rPr>
          <w:sz w:val="22"/>
          <w:szCs w:val="22"/>
        </w:rPr>
        <w:t>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гр.   _________________________________________________________, дата рождения «____»______________ ______,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         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на приватизацию дома/квартиры/комнаты по адресу: ______________________________________площадью ____ кв. м в индивидуальную/общую долевую собственность </w:t>
      </w:r>
      <w:proofErr w:type="gramStart"/>
      <w:r w:rsidRPr="007851B9">
        <w:rPr>
          <w:sz w:val="22"/>
          <w:szCs w:val="22"/>
        </w:rPr>
        <w:t>по</w:t>
      </w:r>
      <w:proofErr w:type="gramEnd"/>
      <w:r w:rsidRPr="007851B9">
        <w:rPr>
          <w:sz w:val="22"/>
          <w:szCs w:val="22"/>
        </w:rPr>
        <w:t xml:space="preserve"> 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_____________________________________________________________</w:t>
      </w:r>
      <w:r w:rsidR="005B0773">
        <w:rPr>
          <w:sz w:val="22"/>
          <w:szCs w:val="22"/>
        </w:rPr>
        <w:t>______________________________</w:t>
      </w:r>
      <w:r w:rsidRPr="007851B9">
        <w:rPr>
          <w:sz w:val="22"/>
          <w:szCs w:val="22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Отказываюсь от своего права на приватизацию и прошу не включать меня в число собственников.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Правовые последствия отказа от права на приватизацию мне известны.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"___"__________ 20____ г.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__________________________________/________________________________________________________/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eastAsia="Calibri"/>
          <w:b/>
          <w:sz w:val="22"/>
          <w:szCs w:val="22"/>
          <w:lang w:eastAsia="en-US"/>
        </w:rPr>
      </w:pPr>
      <w:r w:rsidRPr="007851B9">
        <w:rPr>
          <w:sz w:val="22"/>
          <w:szCs w:val="22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7851B9">
        <w:rPr>
          <w:rFonts w:eastAsia="Calibri"/>
          <w:b/>
          <w:sz w:val="22"/>
          <w:szCs w:val="22"/>
          <w:lang w:eastAsia="en-US"/>
        </w:rPr>
        <w:br w:type="page"/>
      </w:r>
      <w:bookmarkStart w:id="0" w:name="_GoBack"/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lastRenderedPageBreak/>
        <w:t>Приложение № 3 к Административному регламенту</w:t>
      </w:r>
    </w:p>
    <w:bookmarkEnd w:id="0"/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«Передача жилых помещений муниципального жилищного фонда в собственность граждан в порядке приватизации»  в сельском поселении </w:t>
      </w:r>
      <w:r w:rsidR="003A6025">
        <w:rPr>
          <w:rFonts w:eastAsia="Calibri"/>
          <w:b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jc w:val="right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Сведения о заявителе, которому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адресован</w:t>
      </w:r>
      <w:proofErr w:type="gramEnd"/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документ: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адрес: 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эл. почта: 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Уведомление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об отказе в приеме документов, необходимых для предоставления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муниципальной услуги (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возврате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заявления заявителю)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(указать основание)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      _________________          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(должностное лицо, уполномоченное на                                      (подпись)                                    (инициалы, фамилия)</w:t>
      </w:r>
      <w:proofErr w:type="gramEnd"/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принятие решения об отказе в приеме документов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возврате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заявления заявителю))                                                            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М.П. « ____» ___________20 ___ г.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Приложение № 4 к Административному регламенту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«Передача жилых помещений муниципального жилищного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фонда в собственность граждан в порядке приватизации»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в  сельском поселении </w:t>
      </w:r>
      <w:r w:rsidR="003A6025">
        <w:rPr>
          <w:rFonts w:eastAsia="Calibri"/>
          <w:b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7851B9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</w:p>
    <w:p w:rsidR="007851B9" w:rsidRPr="007851B9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от 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 xml:space="preserve">                    (фамилия, имя, отчество (последнее – при наличии))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реквизиты  основного документа,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proofErr w:type="gramStart"/>
      <w:r w:rsidRPr="007851B9">
        <w:rPr>
          <w:sz w:val="22"/>
          <w:szCs w:val="22"/>
        </w:rPr>
        <w:t>удостоверяющего</w:t>
      </w:r>
      <w:proofErr w:type="gramEnd"/>
      <w:r w:rsidRPr="007851B9">
        <w:rPr>
          <w:sz w:val="22"/>
          <w:szCs w:val="22"/>
        </w:rPr>
        <w:t xml:space="preserve"> личность: 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________________________________________________________</w:t>
      </w:r>
    </w:p>
    <w:p w:rsidR="007851B9" w:rsidRP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sz w:val="22"/>
          <w:szCs w:val="22"/>
        </w:rPr>
      </w:pPr>
      <w:r w:rsidRPr="007851B9">
        <w:rPr>
          <w:sz w:val="22"/>
          <w:szCs w:val="22"/>
        </w:rPr>
        <w:t>(указываются наименование документа, номер, кем и когда выдан)</w:t>
      </w:r>
    </w:p>
    <w:p w:rsidR="007851B9" w:rsidRPr="007851B9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номер контактного телефона:  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электронной почты (при наличии): 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адрес места жительства (почтовый адрес): 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2"/>
          <w:szCs w:val="22"/>
        </w:rPr>
      </w:pPr>
      <w:r w:rsidRPr="007851B9">
        <w:rPr>
          <w:rFonts w:eastAsia="Calibri"/>
          <w:sz w:val="22"/>
          <w:szCs w:val="22"/>
        </w:rPr>
        <w:t>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ЗАЯВЛЕНИЕ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Pr="007851B9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от  № 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в части ______________________________________________________________________________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(указывается допущенная опечатка или ошибка)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в связи 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с</w:t>
      </w:r>
      <w:proofErr w:type="gramEnd"/>
      <w:r w:rsidRPr="007851B9">
        <w:rPr>
          <w:rFonts w:eastAsia="Calibri"/>
          <w:sz w:val="22"/>
          <w:szCs w:val="22"/>
          <w:lang w:eastAsia="en-US"/>
        </w:rPr>
        <w:t xml:space="preserve">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(указываются доводы, а также реквизиты документ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а(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ов</w:t>
      </w:r>
      <w:proofErr w:type="spellEnd"/>
      <w:r w:rsidRPr="007851B9">
        <w:rPr>
          <w:rFonts w:eastAsia="Calibri"/>
          <w:sz w:val="22"/>
          <w:szCs w:val="22"/>
          <w:lang w:eastAsia="en-US"/>
        </w:rPr>
        <w:t>), обосновывающего(-их) доводы заявителя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 наличии опечатки, ошибки, а также содержащег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о(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-их) правильные сведения)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К заявлению прилагаются:</w:t>
      </w:r>
    </w:p>
    <w:p w:rsidR="007851B9" w:rsidRPr="007851B9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копия документа, удостоверяющего личность лица, подающего заявление;</w:t>
      </w:r>
    </w:p>
    <w:p w:rsidR="007851B9" w:rsidRPr="007851B9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оригинал документа, выданного по результатам предоставления муниципальной услуги;</w:t>
      </w:r>
    </w:p>
    <w:p w:rsidR="007851B9" w:rsidRPr="007851B9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7851B9" w:rsidRPr="007851B9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(указываются реквизиты документ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а(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ов</w:t>
      </w:r>
      <w:proofErr w:type="spellEnd"/>
      <w:r w:rsidRPr="007851B9">
        <w:rPr>
          <w:rFonts w:eastAsia="Calibri"/>
          <w:sz w:val="22"/>
          <w:szCs w:val="22"/>
          <w:lang w:eastAsia="en-US"/>
        </w:rPr>
        <w:t xml:space="preserve">), обосновывающего(-их) доводы заявителя о наличии опечатки, 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а также содержащег</w:t>
      </w:r>
      <w:proofErr w:type="gramStart"/>
      <w:r w:rsidRPr="007851B9">
        <w:rPr>
          <w:rFonts w:eastAsia="Calibri"/>
          <w:sz w:val="22"/>
          <w:szCs w:val="22"/>
          <w:lang w:eastAsia="en-US"/>
        </w:rPr>
        <w:t>о(</w:t>
      </w:r>
      <w:proofErr w:type="gramEnd"/>
      <w:r w:rsidRPr="007851B9">
        <w:rPr>
          <w:rFonts w:eastAsia="Calibri"/>
          <w:sz w:val="22"/>
          <w:szCs w:val="22"/>
          <w:lang w:eastAsia="en-US"/>
        </w:rPr>
        <w:t>-их) правильные сведения)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     ____________________________    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 xml:space="preserve">                    (дата)                                 (подпись)                                   (Ф.И.О.)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51B9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7851B9">
        <w:rPr>
          <w:rFonts w:eastAsia="Calibri"/>
          <w:sz w:val="22"/>
          <w:szCs w:val="22"/>
          <w:lang w:eastAsia="en-US"/>
        </w:rPr>
        <w:t xml:space="preserve">(указывается наименование документа, номер, кем и когда </w:t>
      </w:r>
      <w:proofErr w:type="spellStart"/>
      <w:r w:rsidRPr="007851B9">
        <w:rPr>
          <w:rFonts w:eastAsia="Calibri"/>
          <w:sz w:val="22"/>
          <w:szCs w:val="22"/>
          <w:lang w:eastAsia="en-US"/>
        </w:rPr>
        <w:t>выда</w:t>
      </w:r>
      <w:proofErr w:type="spellEnd"/>
      <w:proofErr w:type="gramEnd"/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  <w:lang w:eastAsia="en-US"/>
        </w:rPr>
        <w:sectPr w:rsidR="007851B9" w:rsidRPr="007851B9" w:rsidSect="005B0773">
          <w:pgSz w:w="11906" w:h="16838"/>
          <w:pgMar w:top="284" w:right="566" w:bottom="1134" w:left="1276" w:header="709" w:footer="709" w:gutter="0"/>
          <w:cols w:space="720"/>
        </w:sectPr>
      </w:pP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  <w:lang w:eastAsia="en-US"/>
        </w:rPr>
        <w:sectPr w:rsidR="007851B9" w:rsidRPr="007851B9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7851B9" w:rsidRPr="007851B9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lastRenderedPageBreak/>
        <w:t>Приложение № 5 к Административному регламенту</w:t>
      </w:r>
    </w:p>
    <w:p w:rsidR="007851B9" w:rsidRPr="007851B9" w:rsidRDefault="007851B9" w:rsidP="005B0773">
      <w:pPr>
        <w:widowControl w:val="0"/>
        <w:tabs>
          <w:tab w:val="center" w:pos="962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предоставления муниципальной услуги</w:t>
      </w:r>
    </w:p>
    <w:p w:rsidR="007851B9" w:rsidRPr="007851B9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«Передача жилых помещений муниципального жилищного</w:t>
      </w:r>
    </w:p>
    <w:p w:rsidR="007851B9" w:rsidRPr="007851B9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фонда в собственность граждан в порядке приватизации»</w:t>
      </w:r>
    </w:p>
    <w:p w:rsidR="005B0773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 xml:space="preserve">в  сельском поселении </w:t>
      </w:r>
      <w:r w:rsidR="003A6025">
        <w:rPr>
          <w:rFonts w:eastAsia="Calibri"/>
          <w:b/>
          <w:sz w:val="22"/>
          <w:szCs w:val="22"/>
          <w:lang w:eastAsia="en-US"/>
        </w:rPr>
        <w:t>Моск</w:t>
      </w:r>
      <w:r w:rsidRPr="007851B9">
        <w:rPr>
          <w:rFonts w:eastAsia="Calibri"/>
          <w:b/>
          <w:sz w:val="22"/>
          <w:szCs w:val="22"/>
          <w:lang w:eastAsia="en-US"/>
        </w:rPr>
        <w:t xml:space="preserve">овский сельсовет         </w:t>
      </w:r>
    </w:p>
    <w:p w:rsidR="007851B9" w:rsidRPr="007851B9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муниципального района Дюртюлинский район Республики Башкортостан</w:t>
      </w:r>
    </w:p>
    <w:p w:rsidR="007851B9" w:rsidRPr="007851B9" w:rsidRDefault="007851B9" w:rsidP="007851B9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Calibri"/>
          <w:b/>
          <w:sz w:val="22"/>
          <w:szCs w:val="22"/>
          <w:lang w:eastAsia="en-US"/>
        </w:rPr>
      </w:pPr>
    </w:p>
    <w:p w:rsidR="007851B9" w:rsidRPr="007851B9" w:rsidRDefault="007851B9" w:rsidP="007851B9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7851B9">
        <w:rPr>
          <w:rFonts w:eastAsia="Calibri"/>
          <w:b/>
          <w:sz w:val="22"/>
          <w:szCs w:val="22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851B9" w:rsidRPr="007851B9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781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7"/>
        <w:gridCol w:w="2076"/>
        <w:gridCol w:w="2126"/>
        <w:gridCol w:w="1984"/>
        <w:gridCol w:w="2127"/>
        <w:gridCol w:w="4960"/>
      </w:tblGrid>
      <w:tr w:rsidR="007851B9" w:rsidRPr="007851B9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7851B9" w:rsidRPr="007851B9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6</w:t>
            </w:r>
          </w:p>
        </w:tc>
      </w:tr>
      <w:tr w:rsidR="007851B9" w:rsidRPr="007851B9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sz w:val="22"/>
                <w:szCs w:val="22"/>
              </w:rPr>
            </w:pPr>
            <w:r w:rsidRPr="007851B9">
              <w:rPr>
                <w:b/>
                <w:sz w:val="22"/>
                <w:szCs w:val="22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7851B9" w:rsidRPr="007851B9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Поступление в адрес Администрации заявления и документов, указанных в </w:t>
            </w:r>
            <w:hyperlink r:id="rId15" w:anchor="P181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пункте 2.8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3 рабочих дня с момента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Наличие или отсутствие предусмотренных </w:t>
            </w:r>
            <w:hyperlink r:id="rId16" w:anchor="P253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пунктами 2.14</w:t>
              </w:r>
            </w:hyperlink>
            <w:r w:rsidRPr="007851B9">
              <w:rPr>
                <w:sz w:val="22"/>
                <w:szCs w:val="22"/>
              </w:rPr>
              <w:t xml:space="preserve">, </w:t>
            </w:r>
            <w:hyperlink r:id="rId17" w:anchor="P255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2.15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Прием заявления и прилагаемых документов;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проставление на заявлении регистрационного штампа;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назначение ответственного исполнителя и передача ему комплекта документов;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принятие решения и отказ в приеме документов, которое оформляется: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1) в виде электронного документа, подписанного </w:t>
            </w:r>
            <w:r w:rsidRPr="007851B9">
              <w:rPr>
                <w:sz w:val="22"/>
                <w:szCs w:val="22"/>
              </w:rPr>
              <w:lastRenderedPageBreak/>
              <w:t>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r:id="rId18" w:anchor="P253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пункте 2.14</w:t>
              </w:r>
            </w:hyperlink>
            <w:r w:rsidRPr="007851B9">
              <w:rPr>
                <w:sz w:val="22"/>
                <w:szCs w:val="22"/>
              </w:rPr>
              <w:t xml:space="preserve"> регламента, в случае личного обращения в Администрацию</w:t>
            </w:r>
          </w:p>
        </w:tc>
      </w:tr>
      <w:tr w:rsidR="007851B9" w:rsidRPr="007851B9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sz w:val="22"/>
                <w:szCs w:val="22"/>
              </w:rPr>
            </w:pPr>
            <w:r w:rsidRPr="007851B9">
              <w:rPr>
                <w:b/>
                <w:sz w:val="22"/>
                <w:szCs w:val="22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7851B9" w:rsidRPr="007851B9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Проверка заявления и документов в соответствии с </w:t>
            </w:r>
            <w:hyperlink r:id="rId19" w:anchor="P181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пунктами 2.8</w:t>
              </w:r>
            </w:hyperlink>
            <w:r w:rsidRPr="007851B9">
              <w:rPr>
                <w:sz w:val="22"/>
                <w:szCs w:val="22"/>
              </w:rPr>
              <w:t xml:space="preserve"> и </w:t>
            </w:r>
            <w:hyperlink r:id="rId20" w:anchor="P225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2.9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-</w:t>
            </w:r>
          </w:p>
        </w:tc>
      </w:tr>
      <w:tr w:rsidR="007851B9" w:rsidRPr="007851B9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Непредставление заявителем документов, указанных в </w:t>
            </w:r>
            <w:hyperlink r:id="rId21" w:anchor="P225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пункте 2.9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2" w:anchor="P225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пунктом 2.9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851B9" w:rsidRPr="007851B9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7851B9" w:rsidRPr="007851B9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sz w:val="22"/>
                <w:szCs w:val="22"/>
              </w:rPr>
            </w:pPr>
            <w:r w:rsidRPr="007851B9">
              <w:rPr>
                <w:b/>
                <w:sz w:val="22"/>
                <w:szCs w:val="22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7851B9" w:rsidRPr="007851B9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 xml:space="preserve">Наличие (отсутствие) предусмотренных </w:t>
            </w:r>
            <w:hyperlink r:id="rId23" w:anchor="P264" w:history="1">
              <w:r w:rsidRPr="007851B9">
                <w:rPr>
                  <w:rFonts w:eastAsia="Calibri"/>
                  <w:sz w:val="22"/>
                  <w:szCs w:val="22"/>
                  <w:u w:val="single"/>
                </w:rPr>
                <w:t>пунктом 2.17</w:t>
              </w:r>
            </w:hyperlink>
            <w:r w:rsidRPr="007851B9">
              <w:rPr>
                <w:sz w:val="22"/>
                <w:szCs w:val="22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7851B9" w:rsidRPr="007851B9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</w:tr>
      <w:tr w:rsidR="007851B9" w:rsidRPr="007851B9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</w:tr>
      <w:tr w:rsidR="007851B9" w:rsidRPr="007851B9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sz w:val="22"/>
                <w:szCs w:val="22"/>
              </w:rPr>
            </w:pPr>
            <w:r w:rsidRPr="007851B9">
              <w:rPr>
                <w:b/>
                <w:sz w:val="22"/>
                <w:szCs w:val="22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7851B9" w:rsidRPr="007851B9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нарочно в Администрации;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в РГАУ МФЦ;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почтовым отправлением;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через РПГУ (мотивированный отказ в предоставлении муниципальной услуги);</w:t>
            </w:r>
          </w:p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7851B9" w:rsidRPr="007851B9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7851B9" w:rsidRDefault="007851B9" w:rsidP="007851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51B9">
              <w:rPr>
                <w:sz w:val="22"/>
                <w:szCs w:val="22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7851B9" w:rsidRDefault="007851B9" w:rsidP="007851B9">
            <w:pPr>
              <w:rPr>
                <w:sz w:val="22"/>
                <w:szCs w:val="22"/>
              </w:rPr>
            </w:pPr>
          </w:p>
        </w:tc>
      </w:tr>
    </w:tbl>
    <w:p w:rsidR="00234C59" w:rsidRDefault="00234C59" w:rsidP="005B0773"/>
    <w:sectPr w:rsidR="00234C59" w:rsidSect="005B07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E0B7A11"/>
    <w:multiLevelType w:val="multilevel"/>
    <w:tmpl w:val="4C88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D5"/>
    <w:rsid w:val="000D12D5"/>
    <w:rsid w:val="00234C59"/>
    <w:rsid w:val="003A6025"/>
    <w:rsid w:val="004E5663"/>
    <w:rsid w:val="0056590B"/>
    <w:rsid w:val="005B0773"/>
    <w:rsid w:val="007851B9"/>
    <w:rsid w:val="007E416D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851B9"/>
    <w:pPr>
      <w:keepNext/>
      <w:jc w:val="center"/>
      <w:outlineLvl w:val="1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851B9"/>
    <w:rPr>
      <w:rFonts w:ascii="Arial New Bash" w:hAnsi="Arial New Bash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1B9"/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12"/>
    <w:uiPriority w:val="99"/>
    <w:rsid w:val="007851B9"/>
  </w:style>
  <w:style w:type="paragraph" w:customStyle="1" w:styleId="13">
    <w:name w:val="Абзац списка1"/>
    <w:basedOn w:val="a"/>
    <w:next w:val="a7"/>
    <w:uiPriority w:val="34"/>
    <w:qFormat/>
    <w:rsid w:val="0078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Гиперссылка1"/>
    <w:basedOn w:val="a0"/>
    <w:uiPriority w:val="99"/>
    <w:unhideWhenUsed/>
    <w:rsid w:val="007851B9"/>
    <w:rPr>
      <w:color w:val="0563C1"/>
      <w:u w:val="single"/>
    </w:rPr>
  </w:style>
  <w:style w:type="paragraph" w:customStyle="1" w:styleId="15">
    <w:name w:val="Текст выноски1"/>
    <w:basedOn w:val="a"/>
    <w:next w:val="a8"/>
    <w:link w:val="a9"/>
    <w:uiPriority w:val="99"/>
    <w:semiHidden/>
    <w:unhideWhenUsed/>
    <w:rsid w:val="007851B9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7851B9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851B9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851B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851B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rsid w:val="007851B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7">
    <w:name w:val="Нижний колонтитул1"/>
    <w:basedOn w:val="a"/>
    <w:next w:val="ab"/>
    <w:link w:val="ac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17"/>
    <w:uiPriority w:val="99"/>
    <w:rsid w:val="007851B9"/>
  </w:style>
  <w:style w:type="character" w:styleId="ad">
    <w:name w:val="annotation reference"/>
    <w:basedOn w:val="a0"/>
    <w:uiPriority w:val="99"/>
    <w:unhideWhenUsed/>
    <w:rsid w:val="007851B9"/>
    <w:rPr>
      <w:sz w:val="16"/>
      <w:szCs w:val="16"/>
    </w:rPr>
  </w:style>
  <w:style w:type="paragraph" w:customStyle="1" w:styleId="18">
    <w:name w:val="Текст примечания1"/>
    <w:basedOn w:val="a"/>
    <w:next w:val="ae"/>
    <w:link w:val="af"/>
    <w:uiPriority w:val="99"/>
    <w:unhideWhenUsed/>
    <w:rsid w:val="007851B9"/>
    <w:pPr>
      <w:spacing w:after="200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18"/>
    <w:uiPriority w:val="99"/>
    <w:rsid w:val="007851B9"/>
    <w:rPr>
      <w:sz w:val="20"/>
      <w:szCs w:val="20"/>
    </w:rPr>
  </w:style>
  <w:style w:type="paragraph" w:customStyle="1" w:styleId="19">
    <w:name w:val="Тема примечания1"/>
    <w:basedOn w:val="ae"/>
    <w:next w:val="ae"/>
    <w:uiPriority w:val="99"/>
    <w:semiHidden/>
    <w:unhideWhenUsed/>
    <w:rsid w:val="007851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851B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851B9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1B9"/>
    <w:rPr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7851B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851B9"/>
    <w:rPr>
      <w:lang w:eastAsia="ru-RU"/>
    </w:rPr>
  </w:style>
  <w:style w:type="character" w:styleId="af4">
    <w:name w:val="footnote reference"/>
    <w:uiPriority w:val="99"/>
    <w:semiHidden/>
    <w:rsid w:val="007851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851B9"/>
    <w:rPr>
      <w:rFonts w:eastAsia="Calibri"/>
      <w:sz w:val="28"/>
      <w:szCs w:val="28"/>
    </w:rPr>
  </w:style>
  <w:style w:type="paragraph" w:customStyle="1" w:styleId="formattext">
    <w:name w:val="formattext"/>
    <w:basedOn w:val="a"/>
    <w:uiPriority w:val="99"/>
    <w:rsid w:val="007851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51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851B9"/>
  </w:style>
  <w:style w:type="paragraph" w:customStyle="1" w:styleId="1a">
    <w:name w:val="Рецензия1"/>
    <w:next w:val="af6"/>
    <w:hidden/>
    <w:uiPriority w:val="99"/>
    <w:semiHidden/>
    <w:rsid w:val="007851B9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8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51B9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7851B9"/>
  </w:style>
  <w:style w:type="paragraph" w:customStyle="1" w:styleId="8">
    <w:name w:val="Стиль8"/>
    <w:basedOn w:val="a"/>
    <w:uiPriority w:val="99"/>
    <w:rsid w:val="007851B9"/>
    <w:rPr>
      <w:rFonts w:eastAsia="Calibri"/>
      <w:noProof/>
      <w:sz w:val="28"/>
      <w:szCs w:val="28"/>
    </w:rPr>
  </w:style>
  <w:style w:type="character" w:styleId="af7">
    <w:name w:val="Placeholder Text"/>
    <w:basedOn w:val="a0"/>
    <w:uiPriority w:val="99"/>
    <w:semiHidden/>
    <w:rsid w:val="007851B9"/>
    <w:rPr>
      <w:color w:val="808080"/>
    </w:rPr>
  </w:style>
  <w:style w:type="character" w:customStyle="1" w:styleId="fontstyle01">
    <w:name w:val="fontstyle0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7851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b">
    <w:name w:val="Основной текст1"/>
    <w:basedOn w:val="a"/>
    <w:next w:val="af8"/>
    <w:link w:val="af9"/>
    <w:uiPriority w:val="99"/>
    <w:semiHidden/>
    <w:unhideWhenUsed/>
    <w:rsid w:val="007851B9"/>
    <w:pPr>
      <w:spacing w:after="120" w:line="276" w:lineRule="auto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1b"/>
    <w:uiPriority w:val="99"/>
    <w:semiHidden/>
    <w:rsid w:val="007851B9"/>
  </w:style>
  <w:style w:type="numbering" w:customStyle="1" w:styleId="110">
    <w:name w:val="Нет списка11"/>
    <w:next w:val="a2"/>
    <w:uiPriority w:val="99"/>
    <w:semiHidden/>
    <w:unhideWhenUsed/>
    <w:rsid w:val="007851B9"/>
  </w:style>
  <w:style w:type="paragraph" w:customStyle="1" w:styleId="1c">
    <w:name w:val="Стиль1"/>
    <w:basedOn w:val="a"/>
    <w:uiPriority w:val="99"/>
    <w:semiHidden/>
    <w:rsid w:val="007851B9"/>
    <w:rPr>
      <w:b/>
      <w:sz w:val="28"/>
      <w:szCs w:val="28"/>
    </w:rPr>
  </w:style>
  <w:style w:type="table" w:styleId="afa">
    <w:name w:val="Table Grid"/>
    <w:basedOn w:val="a1"/>
    <w:uiPriority w:val="39"/>
    <w:rsid w:val="007851B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d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5"/>
    <w:uiPriority w:val="99"/>
    <w:semiHidden/>
    <w:rsid w:val="007851B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1B9"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sid w:val="007851B9"/>
    <w:rPr>
      <w:color w:val="0000FF" w:themeColor="hyperlink"/>
      <w:u w:val="single"/>
    </w:rPr>
  </w:style>
  <w:style w:type="paragraph" w:styleId="a8">
    <w:name w:val="Balloon Text"/>
    <w:basedOn w:val="a"/>
    <w:link w:val="1e"/>
    <w:uiPriority w:val="99"/>
    <w:semiHidden/>
    <w:unhideWhenUsed/>
    <w:rsid w:val="007851B9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8"/>
    <w:uiPriority w:val="99"/>
    <w:semiHidden/>
    <w:rsid w:val="007851B9"/>
    <w:rPr>
      <w:rFonts w:ascii="Tahoma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semiHidden/>
    <w:unhideWhenUsed/>
    <w:rsid w:val="007851B9"/>
    <w:rPr>
      <w:color w:val="800080" w:themeColor="followedHyperlink"/>
      <w:u w:val="single"/>
    </w:rPr>
  </w:style>
  <w:style w:type="paragraph" w:styleId="ab">
    <w:name w:val="footer"/>
    <w:basedOn w:val="a"/>
    <w:link w:val="1f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b"/>
    <w:uiPriority w:val="99"/>
    <w:semiHidden/>
    <w:rsid w:val="007851B9"/>
    <w:rPr>
      <w:sz w:val="24"/>
      <w:szCs w:val="24"/>
      <w:lang w:eastAsia="ru-RU"/>
    </w:rPr>
  </w:style>
  <w:style w:type="paragraph" w:styleId="ae">
    <w:name w:val="annotation text"/>
    <w:basedOn w:val="a"/>
    <w:link w:val="1f0"/>
    <w:uiPriority w:val="99"/>
    <w:semiHidden/>
    <w:unhideWhenUsed/>
    <w:rsid w:val="007851B9"/>
    <w:rPr>
      <w:sz w:val="20"/>
      <w:szCs w:val="20"/>
    </w:rPr>
  </w:style>
  <w:style w:type="character" w:customStyle="1" w:styleId="1f0">
    <w:name w:val="Текст примечания Знак1"/>
    <w:basedOn w:val="a0"/>
    <w:link w:val="ae"/>
    <w:uiPriority w:val="99"/>
    <w:semiHidden/>
    <w:rsid w:val="007851B9"/>
    <w:rPr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851B9"/>
    <w:rPr>
      <w:b/>
      <w:bCs/>
      <w:lang w:eastAsia="en-US"/>
    </w:rPr>
  </w:style>
  <w:style w:type="character" w:customStyle="1" w:styleId="1f1">
    <w:name w:val="Тема примечания Знак1"/>
    <w:basedOn w:val="1f0"/>
    <w:uiPriority w:val="99"/>
    <w:semiHidden/>
    <w:rsid w:val="007851B9"/>
    <w:rPr>
      <w:b/>
      <w:bCs/>
      <w:lang w:eastAsia="ru-RU"/>
    </w:rPr>
  </w:style>
  <w:style w:type="paragraph" w:styleId="af6">
    <w:name w:val="Revision"/>
    <w:hidden/>
    <w:uiPriority w:val="99"/>
    <w:semiHidden/>
    <w:rsid w:val="007851B9"/>
    <w:rPr>
      <w:sz w:val="24"/>
      <w:szCs w:val="24"/>
      <w:lang w:eastAsia="ru-RU"/>
    </w:rPr>
  </w:style>
  <w:style w:type="paragraph" w:styleId="af8">
    <w:name w:val="Body Text"/>
    <w:basedOn w:val="a"/>
    <w:link w:val="1f2"/>
    <w:uiPriority w:val="99"/>
    <w:semiHidden/>
    <w:unhideWhenUsed/>
    <w:rsid w:val="007851B9"/>
    <w:pPr>
      <w:spacing w:after="120"/>
    </w:pPr>
  </w:style>
  <w:style w:type="character" w:customStyle="1" w:styleId="1f2">
    <w:name w:val="Основной текст Знак1"/>
    <w:basedOn w:val="a0"/>
    <w:link w:val="af8"/>
    <w:uiPriority w:val="99"/>
    <w:semiHidden/>
    <w:rsid w:val="007851B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851B9"/>
    <w:pPr>
      <w:keepNext/>
      <w:jc w:val="center"/>
      <w:outlineLvl w:val="1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851B9"/>
    <w:rPr>
      <w:rFonts w:ascii="Arial New Bash" w:hAnsi="Arial New Bash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1B9"/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12"/>
    <w:uiPriority w:val="99"/>
    <w:rsid w:val="007851B9"/>
  </w:style>
  <w:style w:type="paragraph" w:customStyle="1" w:styleId="13">
    <w:name w:val="Абзац списка1"/>
    <w:basedOn w:val="a"/>
    <w:next w:val="a7"/>
    <w:uiPriority w:val="34"/>
    <w:qFormat/>
    <w:rsid w:val="0078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Гиперссылка1"/>
    <w:basedOn w:val="a0"/>
    <w:uiPriority w:val="99"/>
    <w:unhideWhenUsed/>
    <w:rsid w:val="007851B9"/>
    <w:rPr>
      <w:color w:val="0563C1"/>
      <w:u w:val="single"/>
    </w:rPr>
  </w:style>
  <w:style w:type="paragraph" w:customStyle="1" w:styleId="15">
    <w:name w:val="Текст выноски1"/>
    <w:basedOn w:val="a"/>
    <w:next w:val="a8"/>
    <w:link w:val="a9"/>
    <w:uiPriority w:val="99"/>
    <w:semiHidden/>
    <w:unhideWhenUsed/>
    <w:rsid w:val="007851B9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7851B9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851B9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851B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851B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rsid w:val="007851B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7">
    <w:name w:val="Нижний колонтитул1"/>
    <w:basedOn w:val="a"/>
    <w:next w:val="ab"/>
    <w:link w:val="ac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17"/>
    <w:uiPriority w:val="99"/>
    <w:rsid w:val="007851B9"/>
  </w:style>
  <w:style w:type="character" w:styleId="ad">
    <w:name w:val="annotation reference"/>
    <w:basedOn w:val="a0"/>
    <w:uiPriority w:val="99"/>
    <w:unhideWhenUsed/>
    <w:rsid w:val="007851B9"/>
    <w:rPr>
      <w:sz w:val="16"/>
      <w:szCs w:val="16"/>
    </w:rPr>
  </w:style>
  <w:style w:type="paragraph" w:customStyle="1" w:styleId="18">
    <w:name w:val="Текст примечания1"/>
    <w:basedOn w:val="a"/>
    <w:next w:val="ae"/>
    <w:link w:val="af"/>
    <w:uiPriority w:val="99"/>
    <w:unhideWhenUsed/>
    <w:rsid w:val="007851B9"/>
    <w:pPr>
      <w:spacing w:after="200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18"/>
    <w:uiPriority w:val="99"/>
    <w:rsid w:val="007851B9"/>
    <w:rPr>
      <w:sz w:val="20"/>
      <w:szCs w:val="20"/>
    </w:rPr>
  </w:style>
  <w:style w:type="paragraph" w:customStyle="1" w:styleId="19">
    <w:name w:val="Тема примечания1"/>
    <w:basedOn w:val="ae"/>
    <w:next w:val="ae"/>
    <w:uiPriority w:val="99"/>
    <w:semiHidden/>
    <w:unhideWhenUsed/>
    <w:rsid w:val="007851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851B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851B9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1B9"/>
    <w:rPr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7851B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851B9"/>
    <w:rPr>
      <w:lang w:eastAsia="ru-RU"/>
    </w:rPr>
  </w:style>
  <w:style w:type="character" w:styleId="af4">
    <w:name w:val="footnote reference"/>
    <w:uiPriority w:val="99"/>
    <w:semiHidden/>
    <w:rsid w:val="007851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851B9"/>
    <w:rPr>
      <w:rFonts w:eastAsia="Calibri"/>
      <w:sz w:val="28"/>
      <w:szCs w:val="28"/>
    </w:rPr>
  </w:style>
  <w:style w:type="paragraph" w:customStyle="1" w:styleId="formattext">
    <w:name w:val="formattext"/>
    <w:basedOn w:val="a"/>
    <w:uiPriority w:val="99"/>
    <w:rsid w:val="007851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51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851B9"/>
  </w:style>
  <w:style w:type="paragraph" w:customStyle="1" w:styleId="1a">
    <w:name w:val="Рецензия1"/>
    <w:next w:val="af6"/>
    <w:hidden/>
    <w:uiPriority w:val="99"/>
    <w:semiHidden/>
    <w:rsid w:val="007851B9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8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51B9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7851B9"/>
  </w:style>
  <w:style w:type="paragraph" w:customStyle="1" w:styleId="8">
    <w:name w:val="Стиль8"/>
    <w:basedOn w:val="a"/>
    <w:uiPriority w:val="99"/>
    <w:rsid w:val="007851B9"/>
    <w:rPr>
      <w:rFonts w:eastAsia="Calibri"/>
      <w:noProof/>
      <w:sz w:val="28"/>
      <w:szCs w:val="28"/>
    </w:rPr>
  </w:style>
  <w:style w:type="character" w:styleId="af7">
    <w:name w:val="Placeholder Text"/>
    <w:basedOn w:val="a0"/>
    <w:uiPriority w:val="99"/>
    <w:semiHidden/>
    <w:rsid w:val="007851B9"/>
    <w:rPr>
      <w:color w:val="808080"/>
    </w:rPr>
  </w:style>
  <w:style w:type="character" w:customStyle="1" w:styleId="fontstyle01">
    <w:name w:val="fontstyle0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7851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b">
    <w:name w:val="Основной текст1"/>
    <w:basedOn w:val="a"/>
    <w:next w:val="af8"/>
    <w:link w:val="af9"/>
    <w:uiPriority w:val="99"/>
    <w:semiHidden/>
    <w:unhideWhenUsed/>
    <w:rsid w:val="007851B9"/>
    <w:pPr>
      <w:spacing w:after="120" w:line="276" w:lineRule="auto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1b"/>
    <w:uiPriority w:val="99"/>
    <w:semiHidden/>
    <w:rsid w:val="007851B9"/>
  </w:style>
  <w:style w:type="numbering" w:customStyle="1" w:styleId="110">
    <w:name w:val="Нет списка11"/>
    <w:next w:val="a2"/>
    <w:uiPriority w:val="99"/>
    <w:semiHidden/>
    <w:unhideWhenUsed/>
    <w:rsid w:val="007851B9"/>
  </w:style>
  <w:style w:type="paragraph" w:customStyle="1" w:styleId="1c">
    <w:name w:val="Стиль1"/>
    <w:basedOn w:val="a"/>
    <w:uiPriority w:val="99"/>
    <w:semiHidden/>
    <w:rsid w:val="007851B9"/>
    <w:rPr>
      <w:b/>
      <w:sz w:val="28"/>
      <w:szCs w:val="28"/>
    </w:rPr>
  </w:style>
  <w:style w:type="table" w:styleId="afa">
    <w:name w:val="Table Grid"/>
    <w:basedOn w:val="a1"/>
    <w:uiPriority w:val="39"/>
    <w:rsid w:val="007851B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d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5"/>
    <w:uiPriority w:val="99"/>
    <w:semiHidden/>
    <w:rsid w:val="007851B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1B9"/>
    <w:pPr>
      <w:ind w:left="720"/>
      <w:contextualSpacing/>
    </w:pPr>
  </w:style>
  <w:style w:type="character" w:styleId="afb">
    <w:name w:val="Hyperlink"/>
    <w:basedOn w:val="a0"/>
    <w:uiPriority w:val="99"/>
    <w:semiHidden/>
    <w:unhideWhenUsed/>
    <w:rsid w:val="007851B9"/>
    <w:rPr>
      <w:color w:val="0000FF" w:themeColor="hyperlink"/>
      <w:u w:val="single"/>
    </w:rPr>
  </w:style>
  <w:style w:type="paragraph" w:styleId="a8">
    <w:name w:val="Balloon Text"/>
    <w:basedOn w:val="a"/>
    <w:link w:val="1e"/>
    <w:uiPriority w:val="99"/>
    <w:semiHidden/>
    <w:unhideWhenUsed/>
    <w:rsid w:val="007851B9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8"/>
    <w:uiPriority w:val="99"/>
    <w:semiHidden/>
    <w:rsid w:val="007851B9"/>
    <w:rPr>
      <w:rFonts w:ascii="Tahoma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semiHidden/>
    <w:unhideWhenUsed/>
    <w:rsid w:val="007851B9"/>
    <w:rPr>
      <w:color w:val="800080" w:themeColor="followedHyperlink"/>
      <w:u w:val="single"/>
    </w:rPr>
  </w:style>
  <w:style w:type="paragraph" w:styleId="ab">
    <w:name w:val="footer"/>
    <w:basedOn w:val="a"/>
    <w:link w:val="1f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b"/>
    <w:uiPriority w:val="99"/>
    <w:semiHidden/>
    <w:rsid w:val="007851B9"/>
    <w:rPr>
      <w:sz w:val="24"/>
      <w:szCs w:val="24"/>
      <w:lang w:eastAsia="ru-RU"/>
    </w:rPr>
  </w:style>
  <w:style w:type="paragraph" w:styleId="ae">
    <w:name w:val="annotation text"/>
    <w:basedOn w:val="a"/>
    <w:link w:val="1f0"/>
    <w:uiPriority w:val="99"/>
    <w:semiHidden/>
    <w:unhideWhenUsed/>
    <w:rsid w:val="007851B9"/>
    <w:rPr>
      <w:sz w:val="20"/>
      <w:szCs w:val="20"/>
    </w:rPr>
  </w:style>
  <w:style w:type="character" w:customStyle="1" w:styleId="1f0">
    <w:name w:val="Текст примечания Знак1"/>
    <w:basedOn w:val="a0"/>
    <w:link w:val="ae"/>
    <w:uiPriority w:val="99"/>
    <w:semiHidden/>
    <w:rsid w:val="007851B9"/>
    <w:rPr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851B9"/>
    <w:rPr>
      <w:b/>
      <w:bCs/>
      <w:lang w:eastAsia="en-US"/>
    </w:rPr>
  </w:style>
  <w:style w:type="character" w:customStyle="1" w:styleId="1f1">
    <w:name w:val="Тема примечания Знак1"/>
    <w:basedOn w:val="1f0"/>
    <w:uiPriority w:val="99"/>
    <w:semiHidden/>
    <w:rsid w:val="007851B9"/>
    <w:rPr>
      <w:b/>
      <w:bCs/>
      <w:lang w:eastAsia="ru-RU"/>
    </w:rPr>
  </w:style>
  <w:style w:type="paragraph" w:styleId="af6">
    <w:name w:val="Revision"/>
    <w:hidden/>
    <w:uiPriority w:val="99"/>
    <w:semiHidden/>
    <w:rsid w:val="007851B9"/>
    <w:rPr>
      <w:sz w:val="24"/>
      <w:szCs w:val="24"/>
      <w:lang w:eastAsia="ru-RU"/>
    </w:rPr>
  </w:style>
  <w:style w:type="paragraph" w:styleId="af8">
    <w:name w:val="Body Text"/>
    <w:basedOn w:val="a"/>
    <w:link w:val="1f2"/>
    <w:uiPriority w:val="99"/>
    <w:semiHidden/>
    <w:unhideWhenUsed/>
    <w:rsid w:val="007851B9"/>
    <w:pPr>
      <w:spacing w:after="120"/>
    </w:pPr>
  </w:style>
  <w:style w:type="character" w:customStyle="1" w:styleId="1f2">
    <w:name w:val="Основной текст Знак1"/>
    <w:basedOn w:val="a0"/>
    <w:link w:val="af8"/>
    <w:uiPriority w:val="99"/>
    <w:semiHidden/>
    <w:rsid w:val="007851B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7" Type="http://schemas.openxmlformats.org/officeDocument/2006/relationships/hyperlink" Target="https://semiletka.ru/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0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3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Relationship Id="rId22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ADC-A2B6-4D58-BC62-C95DC67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15653</Words>
  <Characters>89224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6</cp:revision>
  <dcterms:created xsi:type="dcterms:W3CDTF">2022-10-14T04:37:00Z</dcterms:created>
  <dcterms:modified xsi:type="dcterms:W3CDTF">2022-10-21T06:16:00Z</dcterms:modified>
</cp:coreProperties>
</file>