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0A0C38" w:rsidRPr="0082304B" w:rsidTr="0070692B">
        <w:trPr>
          <w:trHeight w:val="1414"/>
        </w:trPr>
        <w:tc>
          <w:tcPr>
            <w:tcW w:w="4538" w:type="dxa"/>
          </w:tcPr>
          <w:p w:rsidR="0040422D" w:rsidRPr="0082304B" w:rsidRDefault="0040422D">
            <w:pPr>
              <w:pStyle w:val="afd"/>
              <w:spacing w:before="0" w:after="0"/>
              <w:rPr>
                <w:rStyle w:val="aff"/>
                <w:i w:val="0"/>
                <w:color w:val="7F7F7F" w:themeColor="text1" w:themeTint="80"/>
                <w:sz w:val="18"/>
                <w:szCs w:val="18"/>
              </w:rPr>
            </w:pPr>
            <w:r w:rsidRPr="0082304B">
              <w:rPr>
                <w:rStyle w:val="aff"/>
                <w:i w:val="0"/>
                <w:color w:val="7F7F7F" w:themeColor="text1" w:themeTint="80"/>
                <w:sz w:val="18"/>
                <w:szCs w:val="18"/>
              </w:rPr>
              <w:t xml:space="preserve">Башкортостан  </w:t>
            </w:r>
            <w:proofErr w:type="spellStart"/>
            <w:r w:rsidRPr="0082304B">
              <w:rPr>
                <w:rStyle w:val="aff"/>
                <w:i w:val="0"/>
                <w:color w:val="7F7F7F" w:themeColor="text1" w:themeTint="80"/>
                <w:sz w:val="18"/>
                <w:szCs w:val="18"/>
              </w:rPr>
              <w:t>Республикаһы</w:t>
            </w:r>
            <w:proofErr w:type="spellEnd"/>
          </w:p>
          <w:p w:rsidR="0040422D" w:rsidRPr="0082304B" w:rsidRDefault="0040422D">
            <w:pPr>
              <w:jc w:val="center"/>
              <w:rPr>
                <w:b/>
                <w:color w:val="7F7F7F" w:themeColor="text1" w:themeTint="80"/>
                <w:sz w:val="18"/>
                <w:szCs w:val="18"/>
                <w:lang w:val="tt-RU"/>
              </w:rPr>
            </w:pPr>
            <w:r w:rsidRPr="0082304B">
              <w:rPr>
                <w:b/>
                <w:color w:val="7F7F7F" w:themeColor="text1" w:themeTint="80"/>
                <w:sz w:val="18"/>
                <w:szCs w:val="18"/>
                <w:lang w:val="tt-RU"/>
              </w:rPr>
              <w:t xml:space="preserve">Дүртөйлө районы </w:t>
            </w:r>
          </w:p>
          <w:p w:rsidR="0040422D" w:rsidRPr="0082304B" w:rsidRDefault="0040422D">
            <w:pPr>
              <w:jc w:val="center"/>
              <w:rPr>
                <w:b/>
                <w:color w:val="7F7F7F" w:themeColor="text1" w:themeTint="80"/>
                <w:sz w:val="18"/>
                <w:szCs w:val="18"/>
                <w:lang w:val="tt-RU"/>
              </w:rPr>
            </w:pPr>
            <w:r w:rsidRPr="0082304B">
              <w:rPr>
                <w:b/>
                <w:color w:val="7F7F7F" w:themeColor="text1" w:themeTint="80"/>
                <w:sz w:val="18"/>
                <w:szCs w:val="18"/>
                <w:lang w:val="tt-RU"/>
              </w:rPr>
              <w:t>муниципаль районының</w:t>
            </w:r>
          </w:p>
          <w:p w:rsidR="0040422D" w:rsidRPr="0082304B" w:rsidRDefault="0040422D">
            <w:pPr>
              <w:jc w:val="center"/>
              <w:rPr>
                <w:b/>
                <w:color w:val="7F7F7F" w:themeColor="text1" w:themeTint="80"/>
                <w:sz w:val="18"/>
                <w:szCs w:val="18"/>
                <w:lang w:val="tt-RU"/>
              </w:rPr>
            </w:pPr>
            <w:r w:rsidRPr="0082304B">
              <w:rPr>
                <w:b/>
                <w:color w:val="7F7F7F" w:themeColor="text1" w:themeTint="80"/>
                <w:sz w:val="18"/>
                <w:szCs w:val="18"/>
                <w:lang w:val="tt-RU"/>
              </w:rPr>
              <w:t xml:space="preserve">Мәскәү  ауыл  советы </w:t>
            </w:r>
          </w:p>
          <w:p w:rsidR="0040422D" w:rsidRPr="0082304B" w:rsidRDefault="0040422D">
            <w:pPr>
              <w:jc w:val="center"/>
              <w:rPr>
                <w:b/>
                <w:color w:val="7F7F7F" w:themeColor="text1" w:themeTint="80"/>
                <w:sz w:val="18"/>
                <w:szCs w:val="18"/>
                <w:lang w:val="tt-RU"/>
              </w:rPr>
            </w:pPr>
            <w:r w:rsidRPr="0082304B">
              <w:rPr>
                <w:b/>
                <w:color w:val="7F7F7F" w:themeColor="text1" w:themeTint="80"/>
                <w:sz w:val="18"/>
                <w:szCs w:val="18"/>
                <w:lang w:val="tt-RU"/>
              </w:rPr>
              <w:t xml:space="preserve">ауыл биләмәһе </w:t>
            </w:r>
          </w:p>
          <w:p w:rsidR="0040422D" w:rsidRPr="0082304B" w:rsidRDefault="0040422D">
            <w:pPr>
              <w:jc w:val="center"/>
              <w:rPr>
                <w:b/>
                <w:color w:val="7F7F7F" w:themeColor="text1" w:themeTint="80"/>
                <w:sz w:val="18"/>
                <w:szCs w:val="18"/>
                <w:lang w:val="tt-RU"/>
              </w:rPr>
            </w:pPr>
            <w:r w:rsidRPr="0082304B">
              <w:rPr>
                <w:b/>
                <w:color w:val="7F7F7F" w:themeColor="text1" w:themeTint="80"/>
                <w:sz w:val="18"/>
                <w:szCs w:val="18"/>
                <w:lang w:val="tt-RU"/>
              </w:rPr>
              <w:t>хакимиәте башлыгы</w:t>
            </w:r>
          </w:p>
          <w:p w:rsidR="0040422D" w:rsidRPr="0082304B" w:rsidRDefault="0040422D">
            <w:pPr>
              <w:jc w:val="center"/>
              <w:rPr>
                <w:bCs/>
                <w:color w:val="7F7F7F" w:themeColor="text1" w:themeTint="80"/>
                <w:sz w:val="18"/>
                <w:szCs w:val="18"/>
                <w:lang w:val="tt-RU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40422D" w:rsidRPr="0082304B" w:rsidRDefault="004042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Тел. (34787) 63-1-48, факс (34787) 63-149</w:t>
            </w:r>
          </w:p>
          <w:p w:rsidR="0040422D" w:rsidRPr="0082304B" w:rsidRDefault="004042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val="tt-RU"/>
              </w:rPr>
              <w:t>Е</w:t>
            </w:r>
            <w:r w:rsidRPr="0082304B">
              <w:rPr>
                <w:color w:val="7F7F7F" w:themeColor="text1" w:themeTint="80"/>
                <w:sz w:val="18"/>
                <w:szCs w:val="18"/>
              </w:rPr>
              <w:t>-</w:t>
            </w:r>
            <w:r w:rsidRPr="0082304B">
              <w:rPr>
                <w:color w:val="7F7F7F" w:themeColor="text1" w:themeTint="80"/>
                <w:sz w:val="18"/>
                <w:szCs w:val="18"/>
                <w:lang w:val="en-US"/>
              </w:rPr>
              <w:t>mail</w:t>
            </w:r>
            <w:r w:rsidRPr="0082304B">
              <w:rPr>
                <w:color w:val="7F7F7F" w:themeColor="text1" w:themeTint="80"/>
                <w:sz w:val="18"/>
                <w:szCs w:val="18"/>
              </w:rPr>
              <w:t xml:space="preserve">: </w:t>
            </w:r>
            <w:proofErr w:type="spellStart"/>
            <w:r w:rsidRPr="0082304B">
              <w:rPr>
                <w:color w:val="7F7F7F" w:themeColor="text1" w:themeTint="80"/>
                <w:sz w:val="18"/>
                <w:szCs w:val="18"/>
                <w:lang w:val="en-US"/>
              </w:rPr>
              <w:t>mosk</w:t>
            </w:r>
            <w:proofErr w:type="spellEnd"/>
            <w:r w:rsidRPr="0082304B">
              <w:rPr>
                <w:color w:val="7F7F7F" w:themeColor="text1" w:themeTint="80"/>
                <w:sz w:val="18"/>
                <w:szCs w:val="18"/>
              </w:rPr>
              <w:t>.</w:t>
            </w:r>
            <w:proofErr w:type="spellStart"/>
            <w:r w:rsidRPr="0082304B">
              <w:rPr>
                <w:color w:val="7F7F7F" w:themeColor="text1" w:themeTint="80"/>
                <w:sz w:val="18"/>
                <w:szCs w:val="18"/>
                <w:lang w:val="en-US"/>
              </w:rPr>
              <w:t>selsovet</w:t>
            </w:r>
            <w:proofErr w:type="spellEnd"/>
            <w:r w:rsidRPr="0082304B">
              <w:rPr>
                <w:color w:val="7F7F7F" w:themeColor="text1" w:themeTint="80"/>
                <w:sz w:val="18"/>
                <w:szCs w:val="18"/>
              </w:rPr>
              <w:t>@</w:t>
            </w:r>
            <w:proofErr w:type="spellStart"/>
            <w:r w:rsidRPr="0082304B">
              <w:rPr>
                <w:color w:val="7F7F7F" w:themeColor="text1" w:themeTint="80"/>
                <w:sz w:val="18"/>
                <w:szCs w:val="18"/>
                <w:lang w:val="en-US"/>
              </w:rPr>
              <w:t>yandex</w:t>
            </w:r>
            <w:proofErr w:type="spellEnd"/>
            <w:r w:rsidRPr="0082304B">
              <w:rPr>
                <w:color w:val="7F7F7F" w:themeColor="text1" w:themeTint="80"/>
                <w:sz w:val="18"/>
                <w:szCs w:val="18"/>
              </w:rPr>
              <w:t>.</w:t>
            </w:r>
            <w:proofErr w:type="spellStart"/>
            <w:r w:rsidRPr="0082304B">
              <w:rPr>
                <w:color w:val="7F7F7F" w:themeColor="text1" w:themeTint="80"/>
                <w:sz w:val="18"/>
                <w:szCs w:val="18"/>
                <w:lang w:val="en-US"/>
              </w:rPr>
              <w:t>ru</w:t>
            </w:r>
            <w:proofErr w:type="spellEnd"/>
            <w:r w:rsidRPr="0082304B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40422D" w:rsidRPr="0082304B" w:rsidRDefault="004042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40422D" w:rsidRPr="0082304B" w:rsidRDefault="004042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7F7F7F" w:themeColor="text1" w:themeTint="80"/>
                <w:sz w:val="18"/>
                <w:szCs w:val="18"/>
                <w:lang w:eastAsia="en-US"/>
              </w:rPr>
            </w:pPr>
            <w:r w:rsidRPr="0082304B">
              <w:rPr>
                <w:b/>
                <w:noProof/>
                <w:color w:val="7F7F7F" w:themeColor="text1" w:themeTint="80"/>
                <w:sz w:val="18"/>
                <w:szCs w:val="18"/>
              </w:rPr>
              <w:drawing>
                <wp:inline distT="0" distB="0" distL="0" distR="0" wp14:anchorId="1301345B" wp14:editId="30424999">
                  <wp:extent cx="817245" cy="80708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0422D" w:rsidRPr="0082304B" w:rsidRDefault="0040422D">
            <w:pPr>
              <w:pStyle w:val="afd"/>
              <w:spacing w:before="0" w:after="0"/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82304B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Глава</w:t>
            </w:r>
          </w:p>
          <w:p w:rsidR="0040422D" w:rsidRPr="0082304B" w:rsidRDefault="0040422D">
            <w:pPr>
              <w:pStyle w:val="afd"/>
              <w:spacing w:before="0" w:after="0"/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</w:pPr>
            <w:r w:rsidRPr="0082304B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сельского поселения</w:t>
            </w:r>
          </w:p>
          <w:p w:rsidR="0040422D" w:rsidRPr="0082304B" w:rsidRDefault="0040422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82304B">
              <w:rPr>
                <w:b/>
                <w:bCs/>
                <w:color w:val="7F7F7F" w:themeColor="text1" w:themeTint="80"/>
                <w:sz w:val="18"/>
                <w:szCs w:val="18"/>
              </w:rPr>
              <w:t>Московский сельсовет</w:t>
            </w:r>
          </w:p>
          <w:p w:rsidR="0040422D" w:rsidRPr="0082304B" w:rsidRDefault="0040422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82304B">
              <w:rPr>
                <w:b/>
                <w:bCs/>
                <w:color w:val="7F7F7F" w:themeColor="text1" w:themeTint="80"/>
                <w:sz w:val="18"/>
                <w:szCs w:val="18"/>
              </w:rPr>
              <w:t>муниципального района</w:t>
            </w:r>
          </w:p>
          <w:p w:rsidR="0040422D" w:rsidRPr="0082304B" w:rsidRDefault="0040422D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  <w:r w:rsidRPr="0082304B">
              <w:rPr>
                <w:b/>
                <w:bCs/>
                <w:color w:val="7F7F7F" w:themeColor="text1" w:themeTint="80"/>
                <w:sz w:val="18"/>
                <w:szCs w:val="18"/>
              </w:rPr>
              <w:t>Дюртюлинский район</w:t>
            </w:r>
          </w:p>
          <w:p w:rsidR="0040422D" w:rsidRPr="0082304B" w:rsidRDefault="0040422D">
            <w:pPr>
              <w:pStyle w:val="afd"/>
              <w:spacing w:before="0" w:after="0"/>
              <w:rPr>
                <w:rFonts w:ascii="Times New Roman" w:hAnsi="Times New Roman"/>
                <w:color w:val="7F7F7F" w:themeColor="text1" w:themeTint="80"/>
                <w:sz w:val="18"/>
                <w:szCs w:val="18"/>
                <w:lang w:val="tt-RU"/>
              </w:rPr>
            </w:pPr>
            <w:r w:rsidRPr="0082304B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Республики  Башкортостан</w:t>
            </w:r>
          </w:p>
          <w:p w:rsidR="0040422D" w:rsidRPr="0082304B" w:rsidRDefault="0040422D">
            <w:pPr>
              <w:pStyle w:val="afd"/>
              <w:spacing w:before="0" w:after="0"/>
              <w:rPr>
                <w:rFonts w:ascii="Times New Roman" w:hAnsi="Times New Roman"/>
                <w:b w:val="0"/>
                <w:color w:val="7F7F7F" w:themeColor="text1" w:themeTint="80"/>
                <w:sz w:val="18"/>
                <w:szCs w:val="18"/>
              </w:rPr>
            </w:pPr>
            <w:r w:rsidRPr="0082304B">
              <w:rPr>
                <w:rFonts w:ascii="Times New Roman" w:hAnsi="Times New Roman"/>
                <w:b w:val="0"/>
                <w:color w:val="7F7F7F" w:themeColor="text1" w:themeTint="80"/>
                <w:sz w:val="18"/>
                <w:szCs w:val="18"/>
              </w:rPr>
              <w:t>Калинина</w:t>
            </w:r>
            <w:r w:rsidRPr="0082304B">
              <w:rPr>
                <w:rFonts w:ascii="Times New Roman" w:hAnsi="Times New Roman"/>
                <w:b w:val="0"/>
                <w:color w:val="7F7F7F" w:themeColor="text1" w:themeTint="80"/>
                <w:sz w:val="18"/>
                <w:szCs w:val="18"/>
                <w:lang w:val="tt-RU"/>
              </w:rPr>
              <w:t xml:space="preserve"> ул.</w:t>
            </w:r>
            <w:r w:rsidRPr="0082304B">
              <w:rPr>
                <w:rFonts w:ascii="Times New Roman" w:hAnsi="Times New Roman"/>
                <w:b w:val="0"/>
                <w:color w:val="7F7F7F" w:themeColor="text1" w:themeTint="80"/>
                <w:sz w:val="18"/>
                <w:szCs w:val="18"/>
              </w:rPr>
              <w:t xml:space="preserve">, д.47/1, с. Москово, Дюртюлинский район </w:t>
            </w:r>
          </w:p>
          <w:p w:rsidR="0040422D" w:rsidRPr="0082304B" w:rsidRDefault="0040422D">
            <w:pPr>
              <w:jc w:val="center"/>
              <w:rPr>
                <w:bCs/>
                <w:color w:val="7F7F7F" w:themeColor="text1" w:themeTint="80"/>
                <w:sz w:val="18"/>
                <w:szCs w:val="18"/>
              </w:rPr>
            </w:pPr>
            <w:r w:rsidRPr="0082304B">
              <w:rPr>
                <w:bCs/>
                <w:color w:val="7F7F7F" w:themeColor="text1" w:themeTint="80"/>
                <w:sz w:val="18"/>
                <w:szCs w:val="18"/>
              </w:rPr>
              <w:t xml:space="preserve"> Республика Башкортостан, 452311</w:t>
            </w:r>
          </w:p>
          <w:p w:rsidR="0040422D" w:rsidRPr="0082304B" w:rsidRDefault="0040422D">
            <w:pPr>
              <w:pStyle w:val="2"/>
              <w:rPr>
                <w:rFonts w:ascii="Times New Roman" w:hAnsi="Times New Roman"/>
                <w:b w:val="0"/>
                <w:bCs/>
                <w:color w:val="7F7F7F" w:themeColor="text1" w:themeTint="80"/>
                <w:sz w:val="18"/>
                <w:szCs w:val="18"/>
              </w:rPr>
            </w:pPr>
            <w:r w:rsidRPr="0082304B">
              <w:rPr>
                <w:rFonts w:ascii="Times New Roman" w:hAnsi="Times New Roman"/>
                <w:b w:val="0"/>
                <w:bCs/>
                <w:color w:val="7F7F7F" w:themeColor="text1" w:themeTint="80"/>
                <w:sz w:val="18"/>
                <w:szCs w:val="18"/>
              </w:rPr>
              <w:t>Тел. (34787) 63-1-48, факс</w:t>
            </w:r>
            <w:r w:rsidRPr="0082304B">
              <w:rPr>
                <w:rFonts w:ascii="Times New Roman" w:hAnsi="Times New Roman"/>
                <w:b w:val="0"/>
                <w:color w:val="7F7F7F" w:themeColor="text1" w:themeTint="80"/>
                <w:sz w:val="18"/>
                <w:szCs w:val="18"/>
              </w:rPr>
              <w:t xml:space="preserve">  8-347-87-63-149</w:t>
            </w:r>
          </w:p>
          <w:p w:rsidR="0040422D" w:rsidRPr="0082304B" w:rsidRDefault="0040422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val="tt-RU"/>
              </w:rPr>
              <w:t>Е</w:t>
            </w:r>
            <w:r w:rsidRPr="0082304B">
              <w:rPr>
                <w:color w:val="7F7F7F" w:themeColor="text1" w:themeTint="80"/>
                <w:sz w:val="18"/>
                <w:szCs w:val="18"/>
              </w:rPr>
              <w:t>-</w:t>
            </w:r>
            <w:r w:rsidRPr="0082304B">
              <w:rPr>
                <w:color w:val="7F7F7F" w:themeColor="text1" w:themeTint="80"/>
                <w:sz w:val="18"/>
                <w:szCs w:val="18"/>
                <w:lang w:val="en-US"/>
              </w:rPr>
              <w:t>mail</w:t>
            </w:r>
            <w:r w:rsidRPr="0082304B">
              <w:rPr>
                <w:color w:val="7F7F7F" w:themeColor="text1" w:themeTint="80"/>
                <w:sz w:val="18"/>
                <w:szCs w:val="18"/>
              </w:rPr>
              <w:t xml:space="preserve">: </w:t>
            </w:r>
            <w:proofErr w:type="spellStart"/>
            <w:r w:rsidRPr="0082304B">
              <w:rPr>
                <w:color w:val="7F7F7F" w:themeColor="text1" w:themeTint="80"/>
                <w:sz w:val="18"/>
                <w:szCs w:val="18"/>
                <w:lang w:val="en-US"/>
              </w:rPr>
              <w:t>mosk</w:t>
            </w:r>
            <w:proofErr w:type="spellEnd"/>
            <w:r w:rsidRPr="0082304B">
              <w:rPr>
                <w:color w:val="7F7F7F" w:themeColor="text1" w:themeTint="80"/>
                <w:sz w:val="18"/>
                <w:szCs w:val="18"/>
              </w:rPr>
              <w:t>.</w:t>
            </w:r>
            <w:proofErr w:type="spellStart"/>
            <w:r w:rsidRPr="0082304B">
              <w:rPr>
                <w:color w:val="7F7F7F" w:themeColor="text1" w:themeTint="80"/>
                <w:sz w:val="18"/>
                <w:szCs w:val="18"/>
                <w:lang w:val="en-US"/>
              </w:rPr>
              <w:t>selsovet</w:t>
            </w:r>
            <w:proofErr w:type="spellEnd"/>
            <w:r w:rsidRPr="0082304B">
              <w:rPr>
                <w:color w:val="7F7F7F" w:themeColor="text1" w:themeTint="80"/>
                <w:sz w:val="18"/>
                <w:szCs w:val="18"/>
              </w:rPr>
              <w:t>@</w:t>
            </w:r>
            <w:proofErr w:type="spellStart"/>
            <w:r w:rsidRPr="0082304B">
              <w:rPr>
                <w:color w:val="7F7F7F" w:themeColor="text1" w:themeTint="80"/>
                <w:sz w:val="18"/>
                <w:szCs w:val="18"/>
                <w:lang w:val="en-US"/>
              </w:rPr>
              <w:t>yandex</w:t>
            </w:r>
            <w:proofErr w:type="spellEnd"/>
            <w:r w:rsidRPr="0082304B">
              <w:rPr>
                <w:color w:val="7F7F7F" w:themeColor="text1" w:themeTint="80"/>
                <w:sz w:val="18"/>
                <w:szCs w:val="18"/>
              </w:rPr>
              <w:t>.</w:t>
            </w:r>
            <w:proofErr w:type="spellStart"/>
            <w:r w:rsidRPr="0082304B">
              <w:rPr>
                <w:color w:val="7F7F7F" w:themeColor="text1" w:themeTint="80"/>
                <w:sz w:val="18"/>
                <w:szCs w:val="18"/>
                <w:lang w:val="en-US"/>
              </w:rPr>
              <w:t>ru</w:t>
            </w:r>
            <w:proofErr w:type="spellEnd"/>
            <w:r w:rsidRPr="0082304B">
              <w:rPr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40422D" w:rsidRPr="0082304B" w:rsidRDefault="0040422D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:rsidR="0040422D" w:rsidRPr="0082304B" w:rsidRDefault="0040422D" w:rsidP="0040422D">
      <w:pPr>
        <w:ind w:firstLine="708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ascii="ATimes" w:hAnsi="ATimes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E3172" wp14:editId="0D8BCB78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40422D" w:rsidRPr="0082304B" w:rsidRDefault="0040422D" w:rsidP="0040422D">
      <w:pPr>
        <w:rPr>
          <w:b/>
          <w:color w:val="7F7F7F" w:themeColor="text1" w:themeTint="80"/>
          <w:sz w:val="18"/>
          <w:szCs w:val="18"/>
        </w:rPr>
      </w:pPr>
    </w:p>
    <w:p w:rsidR="0040422D" w:rsidRPr="0082304B" w:rsidRDefault="0040422D" w:rsidP="0040422D">
      <w:pPr>
        <w:rPr>
          <w:b/>
          <w:color w:val="7F7F7F" w:themeColor="text1" w:themeTint="80"/>
          <w:sz w:val="18"/>
          <w:szCs w:val="18"/>
        </w:rPr>
      </w:pPr>
      <w:r w:rsidRPr="0082304B">
        <w:rPr>
          <w:b/>
          <w:color w:val="7F7F7F" w:themeColor="text1" w:themeTint="80"/>
          <w:sz w:val="18"/>
          <w:szCs w:val="18"/>
        </w:rPr>
        <w:t xml:space="preserve">КАРАР                          </w:t>
      </w:r>
      <w:r w:rsidRPr="0082304B">
        <w:rPr>
          <w:b/>
          <w:color w:val="7F7F7F" w:themeColor="text1" w:themeTint="80"/>
          <w:sz w:val="18"/>
          <w:szCs w:val="18"/>
        </w:rPr>
        <w:tab/>
        <w:t xml:space="preserve">  </w:t>
      </w:r>
      <w:r w:rsidRPr="0082304B">
        <w:rPr>
          <w:b/>
          <w:color w:val="7F7F7F" w:themeColor="text1" w:themeTint="80"/>
          <w:sz w:val="18"/>
          <w:szCs w:val="18"/>
          <w:lang w:val="tt-RU"/>
        </w:rPr>
        <w:t xml:space="preserve">                         </w:t>
      </w:r>
      <w:r w:rsidRPr="0082304B">
        <w:rPr>
          <w:b/>
          <w:color w:val="7F7F7F" w:themeColor="text1" w:themeTint="80"/>
          <w:sz w:val="18"/>
          <w:szCs w:val="18"/>
          <w:lang w:val="tt-RU"/>
        </w:rPr>
        <w:tab/>
        <w:t xml:space="preserve">            </w:t>
      </w:r>
      <w:r w:rsidRPr="0082304B">
        <w:rPr>
          <w:b/>
          <w:color w:val="7F7F7F" w:themeColor="text1" w:themeTint="80"/>
          <w:sz w:val="18"/>
          <w:szCs w:val="18"/>
          <w:lang w:val="tt-RU"/>
        </w:rPr>
        <w:tab/>
      </w:r>
      <w:r w:rsidRPr="0082304B">
        <w:rPr>
          <w:b/>
          <w:color w:val="7F7F7F" w:themeColor="text1" w:themeTint="80"/>
          <w:sz w:val="18"/>
          <w:szCs w:val="18"/>
          <w:lang w:val="tt-RU"/>
        </w:rPr>
        <w:tab/>
      </w:r>
      <w:r w:rsidRPr="0082304B">
        <w:rPr>
          <w:b/>
          <w:color w:val="7F7F7F" w:themeColor="text1" w:themeTint="80"/>
          <w:sz w:val="18"/>
          <w:szCs w:val="18"/>
        </w:rPr>
        <w:t>ПОСТАНОВЛЕНИЕ</w:t>
      </w:r>
    </w:p>
    <w:p w:rsidR="0040422D" w:rsidRPr="0082304B" w:rsidRDefault="0040422D" w:rsidP="0040422D">
      <w:pPr>
        <w:rPr>
          <w:b/>
          <w:color w:val="7F7F7F" w:themeColor="text1" w:themeTint="80"/>
          <w:sz w:val="18"/>
          <w:szCs w:val="18"/>
        </w:rPr>
      </w:pPr>
    </w:p>
    <w:p w:rsidR="0040422D" w:rsidRPr="0082304B" w:rsidRDefault="0040422D" w:rsidP="0040422D">
      <w:pPr>
        <w:pStyle w:val="af8"/>
        <w:rPr>
          <w:b/>
          <w:color w:val="7F7F7F" w:themeColor="text1" w:themeTint="80"/>
          <w:sz w:val="18"/>
          <w:szCs w:val="18"/>
        </w:rPr>
      </w:pPr>
      <w:r w:rsidRPr="0082304B">
        <w:rPr>
          <w:b/>
          <w:color w:val="7F7F7F" w:themeColor="text1" w:themeTint="80"/>
          <w:sz w:val="18"/>
          <w:szCs w:val="18"/>
        </w:rPr>
        <w:t>«0</w:t>
      </w:r>
      <w:r w:rsidR="0032391D" w:rsidRPr="0082304B">
        <w:rPr>
          <w:b/>
          <w:color w:val="7F7F7F" w:themeColor="text1" w:themeTint="80"/>
          <w:sz w:val="18"/>
          <w:szCs w:val="18"/>
        </w:rPr>
        <w:t>8</w:t>
      </w:r>
      <w:r w:rsidRPr="0082304B">
        <w:rPr>
          <w:b/>
          <w:color w:val="7F7F7F" w:themeColor="text1" w:themeTint="80"/>
          <w:sz w:val="18"/>
          <w:szCs w:val="18"/>
        </w:rPr>
        <w:t xml:space="preserve">» ноября 2022й.                            </w:t>
      </w:r>
      <w:r w:rsidR="00FC7194" w:rsidRPr="0082304B">
        <w:rPr>
          <w:b/>
          <w:color w:val="7F7F7F" w:themeColor="text1" w:themeTint="80"/>
          <w:sz w:val="18"/>
          <w:szCs w:val="18"/>
        </w:rPr>
        <w:t xml:space="preserve"> №11/2</w:t>
      </w:r>
      <w:r w:rsidRPr="0082304B">
        <w:rPr>
          <w:b/>
          <w:color w:val="7F7F7F" w:themeColor="text1" w:themeTint="80"/>
          <w:sz w:val="18"/>
          <w:szCs w:val="18"/>
        </w:rPr>
        <w:t xml:space="preserve">                          «0</w:t>
      </w:r>
      <w:r w:rsidR="0032391D" w:rsidRPr="0082304B">
        <w:rPr>
          <w:b/>
          <w:color w:val="7F7F7F" w:themeColor="text1" w:themeTint="80"/>
          <w:sz w:val="18"/>
          <w:szCs w:val="18"/>
        </w:rPr>
        <w:t>8</w:t>
      </w:r>
      <w:r w:rsidRPr="0082304B">
        <w:rPr>
          <w:b/>
          <w:color w:val="7F7F7F" w:themeColor="text1" w:themeTint="80"/>
          <w:sz w:val="18"/>
          <w:szCs w:val="18"/>
        </w:rPr>
        <w:t>» ноября 2022г.</w:t>
      </w:r>
    </w:p>
    <w:p w:rsidR="007851B9" w:rsidRPr="0082304B" w:rsidRDefault="007851B9" w:rsidP="00FB2F0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Об утверждении Административного регламента предоставления муниципальной услуги «</w:t>
      </w:r>
      <w:r w:rsidRPr="0082304B">
        <w:rPr>
          <w:b/>
          <w:bCs/>
          <w:color w:val="7F7F7F" w:themeColor="text1" w:themeTint="80"/>
          <w:sz w:val="18"/>
          <w:szCs w:val="18"/>
        </w:rPr>
        <w:t>Передача жилых помещений муниципального жилищного фонда в собственность граждан в порядке приватизации»</w:t>
      </w: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 xml:space="preserve"> в сельском поселении </w:t>
      </w:r>
      <w:r w:rsidR="003A6025"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овский сельсовет муниципального района Дюртюлинский район Республики Башкортостан</w:t>
      </w:r>
    </w:p>
    <w:p w:rsidR="007851B9" w:rsidRPr="0082304B" w:rsidRDefault="007851B9" w:rsidP="007851B9">
      <w:pPr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овский сельсовет муниципального района Дюртюлинский район Республики Башкортостан, </w:t>
      </w:r>
      <w:proofErr w:type="gramEnd"/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ПОСТАНОВЛЯЕТ:</w:t>
      </w:r>
    </w:p>
    <w:p w:rsidR="007851B9" w:rsidRPr="0082304B" w:rsidRDefault="007851B9" w:rsidP="007851B9">
      <w:pPr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 Утвердить Административный регламент предоставления муниципальной услуги «</w:t>
      </w:r>
      <w:r w:rsidRPr="0082304B">
        <w:rPr>
          <w:color w:val="7F7F7F" w:themeColor="text1" w:themeTint="80"/>
          <w:sz w:val="18"/>
          <w:szCs w:val="18"/>
        </w:rPr>
        <w:t>Передача жилых помещений муниципального жилищного фонда в собственность граждан в порядке приватизации»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в сельском поселении 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овский сельсовет муниципального района Дюртюлинский район Республики Башкортостан.</w:t>
      </w:r>
    </w:p>
    <w:p w:rsidR="007851B9" w:rsidRPr="0082304B" w:rsidRDefault="007851B9" w:rsidP="007851B9">
      <w:pPr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 Признать утратившим силу постановление главы сельского поселения 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овский сельсовет муниципального района Дюртюлинский ра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йон Республики Башкортостан от 26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.0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7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.2021 №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7/6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Pr="0082304B">
        <w:rPr>
          <w:bCs/>
          <w:color w:val="7F7F7F" w:themeColor="text1" w:themeTint="80"/>
          <w:sz w:val="18"/>
          <w:szCs w:val="18"/>
        </w:rPr>
        <w:t>Передача жилых помещений муниципального жилищного фонда в собственность граждан в порядке приватизации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» в сельском поселении 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овский сельсовет муниципального района Дюртюлинский район Республики Башкортостан».</w:t>
      </w:r>
    </w:p>
    <w:p w:rsidR="007851B9" w:rsidRPr="0082304B" w:rsidRDefault="007851B9" w:rsidP="007851B9">
      <w:pPr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3. Настоящее постановление вступает в силу на следующий день после дня его официального обнародования.</w:t>
      </w:r>
    </w:p>
    <w:p w:rsidR="007851B9" w:rsidRPr="0082304B" w:rsidRDefault="007851B9" w:rsidP="007851B9">
      <w:pPr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4. Настоящее постановление обнародовать на официальном сайте в сети «Интернет»</w:t>
      </w:r>
      <w:r w:rsidR="0032391D" w:rsidRPr="0082304B">
        <w:rPr>
          <w:color w:val="7F7F7F" w:themeColor="text1" w:themeTint="80"/>
          <w:sz w:val="18"/>
          <w:szCs w:val="18"/>
        </w:rPr>
        <w:t>.</w:t>
      </w:r>
    </w:p>
    <w:p w:rsidR="007851B9" w:rsidRPr="0082304B" w:rsidRDefault="007851B9" w:rsidP="007851B9">
      <w:pPr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5.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Контроль за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исполнением настоящего постановления оставляю за собой.</w:t>
      </w:r>
    </w:p>
    <w:p w:rsidR="007851B9" w:rsidRPr="0082304B" w:rsidRDefault="007851B9" w:rsidP="007851B9">
      <w:pPr>
        <w:spacing w:after="29" w:line="256" w:lineRule="auto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spacing w:after="29" w:line="256" w:lineRule="auto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3A6025">
      <w:pPr>
        <w:spacing w:after="29" w:line="256" w:lineRule="auto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Глава сельского поселения                                                                              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Д.З.Хуснутдинов </w:t>
      </w:r>
    </w:p>
    <w:p w:rsidR="003A6025" w:rsidRPr="0082304B" w:rsidRDefault="003A6025" w:rsidP="003A6025">
      <w:pPr>
        <w:spacing w:after="29" w:line="256" w:lineRule="auto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3A6025" w:rsidRPr="0082304B" w:rsidRDefault="003A6025" w:rsidP="003A6025">
      <w:pPr>
        <w:spacing w:after="29" w:line="256" w:lineRule="auto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3A6025" w:rsidRPr="0082304B" w:rsidRDefault="003A6025" w:rsidP="003A6025">
      <w:pPr>
        <w:spacing w:after="29" w:line="256" w:lineRule="auto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32391D" w:rsidRPr="0082304B" w:rsidRDefault="0032391D" w:rsidP="007851B9">
      <w:pPr>
        <w:jc w:val="right"/>
        <w:rPr>
          <w:rFonts w:eastAsia="Calibri"/>
          <w:color w:val="7F7F7F" w:themeColor="text1" w:themeTint="80"/>
          <w:sz w:val="18"/>
          <w:szCs w:val="18"/>
          <w:lang w:eastAsia="en-US"/>
        </w:rPr>
        <w:sectPr w:rsidR="0032391D" w:rsidRPr="0082304B" w:rsidSect="0032391D">
          <w:pgSz w:w="11906" w:h="16838"/>
          <w:pgMar w:top="567" w:right="566" w:bottom="1134" w:left="1276" w:header="709" w:footer="709" w:gutter="0"/>
          <w:cols w:space="720"/>
        </w:sectPr>
      </w:pPr>
    </w:p>
    <w:p w:rsidR="007851B9" w:rsidRPr="0082304B" w:rsidRDefault="007851B9" w:rsidP="007851B9">
      <w:pPr>
        <w:jc w:val="right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УТВЕРЖДЕН</w:t>
      </w:r>
    </w:p>
    <w:p w:rsidR="007851B9" w:rsidRPr="0082304B" w:rsidRDefault="007851B9" w:rsidP="007851B9">
      <w:pPr>
        <w:jc w:val="right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постановлением  главы </w:t>
      </w:r>
    </w:p>
    <w:p w:rsidR="007851B9" w:rsidRPr="0082304B" w:rsidRDefault="007851B9" w:rsidP="007851B9">
      <w:pPr>
        <w:jc w:val="right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сельского поселения </w:t>
      </w:r>
      <w:proofErr w:type="gramStart"/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овский</w:t>
      </w:r>
      <w:proofErr w:type="gramEnd"/>
    </w:p>
    <w:p w:rsidR="007851B9" w:rsidRPr="0082304B" w:rsidRDefault="007851B9" w:rsidP="007851B9">
      <w:pPr>
        <w:jc w:val="right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сельсовет муниципального района</w:t>
      </w:r>
    </w:p>
    <w:p w:rsidR="007851B9" w:rsidRPr="0082304B" w:rsidRDefault="007851B9" w:rsidP="007851B9">
      <w:pPr>
        <w:jc w:val="right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Дюртюлинский район</w:t>
      </w:r>
    </w:p>
    <w:p w:rsidR="007851B9" w:rsidRPr="0082304B" w:rsidRDefault="007851B9" w:rsidP="007851B9">
      <w:pPr>
        <w:jc w:val="right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Республики Башкортостан</w:t>
      </w:r>
    </w:p>
    <w:p w:rsidR="007851B9" w:rsidRPr="0082304B" w:rsidRDefault="007851B9" w:rsidP="007851B9">
      <w:pPr>
        <w:jc w:val="right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от </w:t>
      </w:r>
      <w:r w:rsidR="0040422D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0</w:t>
      </w:r>
      <w:r w:rsidR="0032391D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8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.1</w:t>
      </w:r>
      <w:r w:rsidR="0040422D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.2022 № 1</w:t>
      </w:r>
      <w:r w:rsidR="0032391D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1/2</w:t>
      </w:r>
    </w:p>
    <w:p w:rsidR="007851B9" w:rsidRPr="0082304B" w:rsidRDefault="007851B9" w:rsidP="007851B9">
      <w:pPr>
        <w:widowControl w:val="0"/>
        <w:ind w:firstLine="567"/>
        <w:contextualSpacing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ind w:firstLine="567"/>
        <w:contextualSpacing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Административный регламент предоставления муниципальной услуги «</w:t>
      </w:r>
      <w:r w:rsidRPr="0082304B">
        <w:rPr>
          <w:b/>
          <w:bCs/>
          <w:color w:val="7F7F7F" w:themeColor="text1" w:themeTint="80"/>
          <w:sz w:val="18"/>
          <w:szCs w:val="18"/>
        </w:rPr>
        <w:t>Передача жилых помещений муниципального жилищного фонда в собственность граждан в порядке приватизации»</w:t>
      </w: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 xml:space="preserve"> в сельском поселении </w:t>
      </w:r>
      <w:r w:rsidR="003A6025"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 xml:space="preserve">овский сельсовет муниципального района Дюртюлинский район Республики Башкортостан 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I. Общие положения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Предмет регулирования Административного регламента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1.1.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Административный регламент предоставления муниципальной услуги «</w:t>
      </w:r>
      <w:r w:rsidRPr="0082304B">
        <w:rPr>
          <w:bCs/>
          <w:color w:val="7F7F7F" w:themeColor="text1" w:themeTint="80"/>
          <w:sz w:val="18"/>
          <w:szCs w:val="18"/>
        </w:rPr>
        <w:t>Передача жилых помещений муниципального жилищного фонда в собственность граждан в порядке приватизации»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Круг заявителей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1.2.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851B9" w:rsidRPr="0082304B" w:rsidRDefault="007851B9" w:rsidP="007851B9">
      <w:pPr>
        <w:autoSpaceDE w:val="0"/>
        <w:autoSpaceDN w:val="0"/>
        <w:adjustRightInd w:val="0"/>
        <w:jc w:val="both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Требования к порядку информирования о предоставлении муниципальной услуги </w:t>
      </w:r>
    </w:p>
    <w:p w:rsidR="007851B9" w:rsidRPr="0082304B" w:rsidRDefault="007851B9" w:rsidP="007851B9">
      <w:pPr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7425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1.4. Информирование о порядке предоставления муниципальной услуги осуществляется: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993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непосредственно при личном приеме заявителя в Администрации сельского поселения 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овский сельсовет муниципального района Дюртюлинский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(далее соответственно – Администрация, РГАУ МФЦ);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993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 телефону в Администрации или РГАУ МФЦ;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993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письменно, в том числе посредством электронной почты, факсимильной связи;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993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посредством размещения в открытой и доступной форме информации:</w:t>
      </w:r>
    </w:p>
    <w:p w:rsidR="007851B9" w:rsidRPr="0082304B" w:rsidRDefault="007851B9" w:rsidP="007851B9">
      <w:pPr>
        <w:widowControl w:val="0"/>
        <w:tabs>
          <w:tab w:val="left" w:pos="851"/>
          <w:tab w:val="left" w:pos="1134"/>
        </w:tabs>
        <w:spacing w:after="20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851B9" w:rsidRPr="0082304B" w:rsidRDefault="007851B9" w:rsidP="007851B9">
      <w:pPr>
        <w:widowControl w:val="0"/>
        <w:tabs>
          <w:tab w:val="left" w:pos="851"/>
          <w:tab w:val="left" w:pos="1134"/>
        </w:tabs>
        <w:spacing w:after="20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на официальном сайте Администрации: </w:t>
      </w:r>
      <w:hyperlink r:id="rId8" w:history="1">
        <w:r w:rsidR="0086110A" w:rsidRPr="0082304B">
          <w:rPr>
            <w:rStyle w:val="afb"/>
            <w:rFonts w:ascii="Calibri" w:eastAsia="Calibri" w:hAnsi="Calibri"/>
            <w:color w:val="7F7F7F" w:themeColor="text1" w:themeTint="80"/>
            <w:sz w:val="18"/>
            <w:szCs w:val="18"/>
            <w:lang w:eastAsia="en-US"/>
          </w:rPr>
          <w:t>http://moskovo.ru/</w:t>
        </w:r>
      </w:hyperlink>
      <w:r w:rsidR="0086110A" w:rsidRPr="0082304B">
        <w:rPr>
          <w:rFonts w:ascii="Calibri" w:eastAsia="Calibri" w:hAnsi="Calibri"/>
          <w:color w:val="7F7F7F" w:themeColor="text1" w:themeTint="80"/>
          <w:sz w:val="18"/>
          <w:szCs w:val="18"/>
          <w:u w:val="single"/>
          <w:lang w:eastAsia="en-US"/>
        </w:rPr>
        <w:t xml:space="preserve">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 информационных стендах Администрации или РГАУ МФЦ.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1.5. Информирование осуществляется по вопросам, касающимся: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способов подачи заявления о предоставлении муниципальной услуги;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справочной информации о работе Администрации (структурного подразделения Администрации);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документов, необходимых для предоставления муниципальной услуги;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порядка и сроков предоставления муниципальной услуги;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7851B9" w:rsidRPr="0082304B" w:rsidRDefault="007851B9" w:rsidP="007851B9">
      <w:pPr>
        <w:tabs>
          <w:tab w:val="left" w:pos="7425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7851B9" w:rsidRPr="0082304B" w:rsidRDefault="007851B9" w:rsidP="007851B9">
      <w:pPr>
        <w:tabs>
          <w:tab w:val="left" w:pos="7425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851B9" w:rsidRPr="0082304B" w:rsidRDefault="007851B9" w:rsidP="007851B9">
      <w:pPr>
        <w:tabs>
          <w:tab w:val="left" w:pos="7425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82304B">
        <w:rPr>
          <w:rFonts w:eastAsia="Calibri"/>
          <w:i/>
          <w:color w:val="7F7F7F" w:themeColor="text1" w:themeTint="80"/>
          <w:sz w:val="18"/>
          <w:szCs w:val="18"/>
          <w:lang w:eastAsia="en-US"/>
        </w:rPr>
        <w:t xml:space="preserve">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7851B9" w:rsidRPr="0082304B" w:rsidRDefault="007851B9" w:rsidP="007851B9">
      <w:pPr>
        <w:tabs>
          <w:tab w:val="left" w:pos="7425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851B9" w:rsidRPr="0082304B" w:rsidRDefault="007851B9" w:rsidP="007851B9">
      <w:pPr>
        <w:tabs>
          <w:tab w:val="left" w:pos="7425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изложить обращение в письменной форме; </w:t>
      </w:r>
    </w:p>
    <w:p w:rsidR="007851B9" w:rsidRPr="0082304B" w:rsidRDefault="007851B9" w:rsidP="007851B9">
      <w:pPr>
        <w:tabs>
          <w:tab w:val="left" w:pos="7425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назначить другое время для консультаций.</w:t>
      </w:r>
    </w:p>
    <w:p w:rsidR="007851B9" w:rsidRPr="0082304B" w:rsidRDefault="007851B9" w:rsidP="007851B9">
      <w:pPr>
        <w:tabs>
          <w:tab w:val="left" w:pos="7425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Продолжительность информирования по телефону не должна превышать 10 минут.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Информирование при личном приеме заявителя осуществляется в соответствии с графиком приема граждан.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82304B">
          <w:rPr>
            <w:rFonts w:eastAsia="Calibri"/>
            <w:color w:val="7F7F7F" w:themeColor="text1" w:themeTint="80"/>
            <w:sz w:val="18"/>
            <w:szCs w:val="18"/>
            <w:u w:val="single"/>
            <w:lang w:eastAsia="en-US"/>
          </w:rPr>
          <w:t>пункте</w:t>
        </w:r>
      </w:hyperlink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порядок и способы подачи заявления о предоставлении муниципальной услуги;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1.10. На информационных стендах Администрации подлежит размещению следующая информация: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место нахождения и график работы Администрации, а также РГАУ МФЦ;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справочные телефоны структурных подразделений Администрации, предоставляющих муниципальную услугу;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сроки предоставления муниципальной услуги;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образцы заполнения заявления и приложений к заявлениям;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порядок и способы подачи заявления о предоставлении муниципальной услуги;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порядок записи на личный прием к должностным лицам;</w:t>
      </w:r>
    </w:p>
    <w:p w:rsidR="007851B9" w:rsidRPr="0082304B" w:rsidRDefault="007851B9" w:rsidP="007851B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1.12.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7851B9" w:rsidRPr="0082304B" w:rsidRDefault="007851B9" w:rsidP="007851B9">
      <w:pPr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 xml:space="preserve">Порядок, форма, место размещения и способы получения справочной информации 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1.14. 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 «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Портале государственных и муниципальных услуг (функций) Республики Башкортостан» (www.gosuslugi.bashkortostan.ru)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 размещена следующая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>правочная информация: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справочные телефоны структурных подразделений Администрации; 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адреса официального сайта, а также электронной почты Администрации.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II. Стандарт предоставления муниципальной услуги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Наименование муниципальной услуги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2.1. </w:t>
      </w:r>
      <w:r w:rsidRPr="0082304B">
        <w:rPr>
          <w:bCs/>
          <w:color w:val="7F7F7F" w:themeColor="text1" w:themeTint="80"/>
          <w:sz w:val="18"/>
          <w:szCs w:val="1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Наименование органа местного самоуправления (организации), предоставляющего </w:t>
      </w:r>
      <w:r w:rsidRPr="0082304B">
        <w:rPr>
          <w:b/>
          <w:bCs/>
          <w:color w:val="7F7F7F" w:themeColor="text1" w:themeTint="80"/>
          <w:sz w:val="18"/>
          <w:szCs w:val="18"/>
        </w:rPr>
        <w:t xml:space="preserve">муниципальную </w:t>
      </w: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услугу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2.2. Муниципальная услуга предоставляется Администрацией сельского поселения 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овский сельсовет муниципального района Дюртюлинский район Республики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Башкортостн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.</w:t>
      </w:r>
    </w:p>
    <w:p w:rsidR="007851B9" w:rsidRPr="0082304B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7851B9" w:rsidRPr="0082304B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При предоставлении муниципальной услуги Администрация взаимодействует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: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Федеральной службой государственной регистрации, кадастра и картографии;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Федеральной налоговой службой;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Пенсионным фондом Российской Федерации;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color w:val="7F7F7F" w:themeColor="text1" w:themeTint="80"/>
          <w:sz w:val="18"/>
          <w:szCs w:val="1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;</w:t>
      </w:r>
    </w:p>
    <w:p w:rsidR="007851B9" w:rsidRPr="0082304B" w:rsidRDefault="007851B9" w:rsidP="0086110A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32F4D" w:rsidRPr="0082304B" w:rsidRDefault="00832F4D" w:rsidP="00832F4D">
      <w:pPr>
        <w:shd w:val="clear" w:color="auto" w:fill="FFFFFF"/>
        <w:ind w:firstLine="54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832F4D" w:rsidRPr="0082304B" w:rsidRDefault="00832F4D" w:rsidP="00832F4D">
      <w:pPr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2304B">
        <w:rPr>
          <w:color w:val="7F7F7F" w:themeColor="text1" w:themeTint="80"/>
          <w:sz w:val="18"/>
          <w:szCs w:val="18"/>
        </w:rPr>
        <w:t>запрос</w:t>
      </w:r>
      <w:proofErr w:type="gramEnd"/>
      <w:r w:rsidRPr="0082304B">
        <w:rPr>
          <w:color w:val="7F7F7F" w:themeColor="text1" w:themeTint="80"/>
          <w:sz w:val="18"/>
          <w:szCs w:val="1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32F4D" w:rsidRPr="0082304B" w:rsidRDefault="00832F4D" w:rsidP="00832F4D">
      <w:pPr>
        <w:jc w:val="both"/>
        <w:rPr>
          <w:color w:val="7F7F7F" w:themeColor="text1" w:themeTint="80"/>
          <w:sz w:val="18"/>
          <w:szCs w:val="18"/>
        </w:rPr>
      </w:pPr>
      <w:proofErr w:type="gramStart"/>
      <w:r w:rsidRPr="0082304B">
        <w:rPr>
          <w:color w:val="7F7F7F" w:themeColor="text1" w:themeTint="80"/>
          <w:sz w:val="18"/>
          <w:szCs w:val="1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</w:t>
      </w:r>
      <w:r w:rsidR="00B7229C" w:rsidRPr="0082304B">
        <w:rPr>
          <w:color w:val="7F7F7F" w:themeColor="text1" w:themeTint="80"/>
          <w:sz w:val="18"/>
          <w:szCs w:val="18"/>
        </w:rPr>
        <w:t xml:space="preserve">же предоставлять его заявителю </w:t>
      </w:r>
      <w:r w:rsidRPr="0082304B">
        <w:rPr>
          <w:color w:val="7F7F7F" w:themeColor="text1" w:themeTint="80"/>
          <w:sz w:val="18"/>
          <w:szCs w:val="18"/>
        </w:rPr>
        <w:t>с использованием портала государственных и</w:t>
      </w:r>
      <w:proofErr w:type="gramEnd"/>
      <w:r w:rsidRPr="0082304B">
        <w:rPr>
          <w:color w:val="7F7F7F" w:themeColor="text1" w:themeTint="80"/>
          <w:sz w:val="18"/>
          <w:szCs w:val="18"/>
        </w:rPr>
        <w:t xml:space="preserve"> муниципальных услуг и уведомлять заявителя о проведенных мероприятиях.</w:t>
      </w:r>
    </w:p>
    <w:p w:rsidR="00832F4D" w:rsidRPr="0082304B" w:rsidRDefault="00832F4D" w:rsidP="0079744A">
      <w:pPr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color w:val="7F7F7F" w:themeColor="text1" w:themeTint="80"/>
          <w:sz w:val="18"/>
          <w:szCs w:val="18"/>
          <w:shd w:val="clear" w:color="auto" w:fill="FFFFFF"/>
        </w:rPr>
        <w:t xml:space="preserve">     Случаи и порядок предоставления государс</w:t>
      </w:r>
      <w:r w:rsidR="00B7229C" w:rsidRPr="0082304B">
        <w:rPr>
          <w:color w:val="7F7F7F" w:themeColor="text1" w:themeTint="80"/>
          <w:sz w:val="18"/>
          <w:szCs w:val="18"/>
          <w:shd w:val="clear" w:color="auto" w:fill="FFFFFF"/>
        </w:rPr>
        <w:t xml:space="preserve">твенных и муниципальных услуг </w:t>
      </w:r>
      <w:r w:rsidRPr="0082304B">
        <w:rPr>
          <w:color w:val="7F7F7F" w:themeColor="text1" w:themeTint="80"/>
          <w:sz w:val="18"/>
          <w:szCs w:val="18"/>
          <w:shd w:val="clear" w:color="auto" w:fill="FFFFFF"/>
        </w:rPr>
        <w:t>в упреждающем (</w:t>
      </w:r>
      <w:proofErr w:type="spellStart"/>
      <w:r w:rsidRPr="0082304B">
        <w:rPr>
          <w:color w:val="7F7F7F" w:themeColor="text1" w:themeTint="80"/>
          <w:sz w:val="18"/>
          <w:szCs w:val="18"/>
          <w:shd w:val="clear" w:color="auto" w:fill="FFFFFF"/>
        </w:rPr>
        <w:t>проактивном</w:t>
      </w:r>
      <w:proofErr w:type="spellEnd"/>
      <w:r w:rsidRPr="0082304B">
        <w:rPr>
          <w:color w:val="7F7F7F" w:themeColor="text1" w:themeTint="80"/>
          <w:sz w:val="18"/>
          <w:szCs w:val="18"/>
          <w:shd w:val="clear" w:color="auto" w:fill="FFFFFF"/>
        </w:rPr>
        <w:t xml:space="preserve">) режиме в соответствии со вторым абзацем </w:t>
      </w:r>
      <w:r w:rsidRPr="0082304B">
        <w:rPr>
          <w:color w:val="7F7F7F" w:themeColor="text1" w:themeTint="80"/>
          <w:sz w:val="18"/>
          <w:szCs w:val="18"/>
        </w:rPr>
        <w:t>пункта 2.4.</w:t>
      </w:r>
      <w:r w:rsidRPr="0082304B">
        <w:rPr>
          <w:color w:val="7F7F7F" w:themeColor="text1" w:themeTint="80"/>
          <w:sz w:val="18"/>
          <w:szCs w:val="18"/>
          <w:shd w:val="clear" w:color="auto" w:fill="FFFFFF"/>
        </w:rPr>
        <w:t xml:space="preserve"> устанавливаются административным регламентом</w:t>
      </w:r>
      <w:r w:rsidR="0079744A" w:rsidRPr="0082304B">
        <w:rPr>
          <w:color w:val="7F7F7F" w:themeColor="text1" w:themeTint="80"/>
          <w:sz w:val="18"/>
          <w:szCs w:val="18"/>
        </w:rPr>
        <w:t>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Описание результата предоставления муниципальной услуги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2.5. Результатом предоставления муниципальной услуги является: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1) проект договора передачи жилого помещения в собственность граждан в порядке приватизации;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2) мотивированный отказ в </w:t>
      </w:r>
      <w:r w:rsidRPr="0082304B">
        <w:rPr>
          <w:bCs/>
          <w:color w:val="7F7F7F" w:themeColor="text1" w:themeTint="80"/>
          <w:sz w:val="18"/>
          <w:szCs w:val="18"/>
        </w:rPr>
        <w:t>передаче жилых помещений муниципального жилищного фонда в собственность граждан в порядке приватизации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(далее – мотивированный отказ в предоставлении муниципальной услуги).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3.2.4 настоящего Административного регламента.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Нормативные правовые акты, регулирующие предоставление </w:t>
      </w:r>
      <w:r w:rsidRPr="0082304B">
        <w:rPr>
          <w:b/>
          <w:bCs/>
          <w:color w:val="7F7F7F" w:themeColor="text1" w:themeTint="80"/>
          <w:sz w:val="18"/>
          <w:szCs w:val="18"/>
        </w:rPr>
        <w:t>муниципальной</w:t>
      </w: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услуги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официальном сайте Администрации, в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государственной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 на РПГУ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1) Заявление о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предоставлении муниципальной услуги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 по форме согласно приложению № 1 к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настоящему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 Административному регламенту, поданное в адрес Администрации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следующими способами: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путем заполнения формы заявления через «Личный кабинет» на РПГУ (далее – запрос).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виде бумажного документа, который заявитель получает непосредственно при личном обращении в РГАУ МФЦ;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заявлении указываются: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документ, удостоверяющий полномочия представителя;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2) документ, удостоверяющий личность заявителя, а в случае обращения представителя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–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4) </w:t>
      </w:r>
      <w:r w:rsidRPr="0082304B">
        <w:rPr>
          <w:rFonts w:eastAsia="Calibri"/>
          <w:color w:val="7F7F7F" w:themeColor="text1" w:themeTint="80"/>
          <w:sz w:val="18"/>
          <w:szCs w:val="18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</w:t>
      </w:r>
      <w:r w:rsidRPr="0082304B">
        <w:rPr>
          <w:rFonts w:eastAsia="Calibri"/>
          <w:color w:val="7F7F7F" w:themeColor="text1" w:themeTint="80"/>
          <w:sz w:val="18"/>
          <w:szCs w:val="18"/>
        </w:rPr>
        <w:lastRenderedPageBreak/>
        <w:t>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Документы, указанные в подпункте 2-3, 5 пункта 2.8 настоящего Административного регламента, заявителем представляются в копиях с предъявлением их оригиналов.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</w:rPr>
        <w:t xml:space="preserve"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–</w:t>
      </w:r>
      <w:r w:rsidRPr="0082304B">
        <w:rPr>
          <w:rFonts w:eastAsia="Calibri"/>
          <w:color w:val="7F7F7F" w:themeColor="text1" w:themeTint="80"/>
          <w:sz w:val="18"/>
          <w:szCs w:val="18"/>
        </w:rPr>
        <w:t xml:space="preserve"> при наличии), даты заверения, приобщает к поданному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</w:rPr>
        <w:t xml:space="preserve"> заявлению и возвращает оригиналы документов заявителю (представителю).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2.8.2. При обращении посредством почтовой связи заявителем представляется в оригинале документ, указанный в подпункте 1, 4 пункта 2.8 настоящего Административного регламента. 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ии и ау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тентификации (далее – ЕСИА).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7851B9" w:rsidRPr="0082304B" w:rsidRDefault="007851B9" w:rsidP="007851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1) выписка из Единого государственного реестра недвижимости (далее – ЕГРН):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 правах отдельного лица на имеющиеся (имевшиеся) у него объекты недвижимости;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 переходе прав на недвижимое имущество;</w:t>
      </w:r>
    </w:p>
    <w:p w:rsidR="007851B9" w:rsidRPr="0082304B" w:rsidRDefault="007851B9" w:rsidP="007851B9">
      <w:pPr>
        <w:autoSpaceDE w:val="0"/>
        <w:autoSpaceDN w:val="0"/>
        <w:ind w:firstLine="709"/>
        <w:jc w:val="both"/>
        <w:rPr>
          <w:color w:val="7F7F7F" w:themeColor="text1" w:themeTint="80"/>
          <w:sz w:val="18"/>
          <w:szCs w:val="18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2) справка из </w:t>
      </w:r>
      <w:r w:rsidRPr="0082304B">
        <w:rPr>
          <w:color w:val="7F7F7F" w:themeColor="text1" w:themeTint="80"/>
          <w:sz w:val="18"/>
          <w:szCs w:val="18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и сделок с ним»);</w:t>
      </w:r>
      <w:r w:rsidRPr="0082304B">
        <w:rPr>
          <w:color w:val="7F7F7F" w:themeColor="text1" w:themeTint="80"/>
          <w:sz w:val="18"/>
          <w:szCs w:val="18"/>
        </w:rPr>
        <w:t xml:space="preserve"> </w:t>
      </w:r>
    </w:p>
    <w:p w:rsidR="007851B9" w:rsidRPr="0082304B" w:rsidRDefault="007851B9" w:rsidP="007851B9">
      <w:pPr>
        <w:autoSpaceDE w:val="0"/>
        <w:autoSpaceDN w:val="0"/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3) документы (сведения), подтверждающие регистрацию по месту жительства или по месту пребывания;</w:t>
      </w:r>
    </w:p>
    <w:p w:rsidR="007851B9" w:rsidRPr="0082304B" w:rsidRDefault="007851B9" w:rsidP="007851B9">
      <w:pPr>
        <w:autoSpaceDE w:val="0"/>
        <w:autoSpaceDN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7851B9" w:rsidRPr="0082304B" w:rsidRDefault="007851B9" w:rsidP="007851B9">
      <w:pPr>
        <w:autoSpaceDE w:val="0"/>
        <w:autoSpaceDN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5) сведения о государственной регистрации рождения несовершеннолетнег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о(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-них) члена(-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ов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7851B9" w:rsidRPr="0082304B" w:rsidRDefault="007851B9" w:rsidP="007851B9">
      <w:pPr>
        <w:autoSpaceDE w:val="0"/>
        <w:autoSpaceDN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7851B9" w:rsidRPr="0082304B" w:rsidRDefault="007851B9" w:rsidP="007851B9">
      <w:pPr>
        <w:autoSpaceDE w:val="0"/>
        <w:autoSpaceDN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:rsidR="007851B9" w:rsidRPr="0082304B" w:rsidRDefault="007851B9" w:rsidP="007851B9">
      <w:pPr>
        <w:autoSpaceDE w:val="0"/>
        <w:autoSpaceDN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7851B9" w:rsidRPr="0082304B" w:rsidRDefault="007851B9" w:rsidP="0056590B">
      <w:pPr>
        <w:autoSpaceDE w:val="0"/>
        <w:autoSpaceDN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Указание на запрет требовать от заявителя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2.12. При предоставлении муниципальной услуги запрещается требовать от заявителя: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51B9" w:rsidRPr="0082304B" w:rsidRDefault="007851B9" w:rsidP="007851B9">
      <w:pPr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2.12.2.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исключением документов, включенных в определенный </w:t>
      </w:r>
      <w:hyperlink r:id="rId10" w:history="1">
        <w:r w:rsidRPr="0082304B">
          <w:rPr>
            <w:rFonts w:eastAsia="Calibri"/>
            <w:color w:val="7F7F7F" w:themeColor="text1" w:themeTint="80"/>
            <w:sz w:val="18"/>
            <w:szCs w:val="18"/>
            <w:u w:val="single"/>
            <w:lang w:eastAsia="en-US"/>
          </w:rPr>
          <w:t>частью 6 статьи 7</w:t>
        </w:r>
      </w:hyperlink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2.12.3. </w:t>
      </w:r>
      <w:r w:rsidRPr="0082304B">
        <w:rPr>
          <w:color w:val="7F7F7F" w:themeColor="text1" w:themeTint="80"/>
          <w:sz w:val="18"/>
          <w:szCs w:val="18"/>
        </w:rPr>
        <w:t>П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приеме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2.12.4. </w:t>
      </w:r>
      <w:r w:rsidRPr="0082304B">
        <w:rPr>
          <w:color w:val="7F7F7F" w:themeColor="text1" w:themeTint="80"/>
          <w:sz w:val="18"/>
          <w:szCs w:val="18"/>
        </w:rPr>
        <w:t>П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2.13. При предоставлении муниципальных услуг в электронной форме с использованием РПГУ запрещено:</w:t>
      </w:r>
    </w:p>
    <w:p w:rsidR="007851B9" w:rsidRPr="0082304B" w:rsidRDefault="007851B9" w:rsidP="0056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lastRenderedPageBreak/>
        <w:t>отказывать в приеме запроса и ин</w:t>
      </w:r>
      <w:r w:rsidR="0056590B" w:rsidRPr="0082304B">
        <w:rPr>
          <w:color w:val="7F7F7F" w:themeColor="text1" w:themeTint="80"/>
          <w:sz w:val="18"/>
          <w:szCs w:val="18"/>
        </w:rPr>
        <w:t>ых документов, необходимых для</w:t>
      </w:r>
      <w:r w:rsidR="0056590B" w:rsidRPr="0082304B">
        <w:rPr>
          <w:color w:val="7F7F7F" w:themeColor="text1" w:themeTint="80"/>
          <w:sz w:val="18"/>
          <w:szCs w:val="18"/>
        </w:rPr>
        <w:br/>
      </w:r>
      <w:r w:rsidRPr="0082304B">
        <w:rPr>
          <w:color w:val="7F7F7F" w:themeColor="text1" w:themeTint="80"/>
          <w:sz w:val="18"/>
          <w:szCs w:val="18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7851B9" w:rsidRPr="0082304B" w:rsidRDefault="007851B9" w:rsidP="0056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требовать от заявителя с</w:t>
      </w:r>
      <w:r w:rsidR="0056590B" w:rsidRPr="0082304B">
        <w:rPr>
          <w:color w:val="7F7F7F" w:themeColor="text1" w:themeTint="80"/>
          <w:sz w:val="18"/>
          <w:szCs w:val="18"/>
        </w:rPr>
        <w:t>овершения иных действий, кроме</w:t>
      </w:r>
      <w:r w:rsidR="0056590B" w:rsidRPr="0082304B">
        <w:rPr>
          <w:color w:val="7F7F7F" w:themeColor="text1" w:themeTint="80"/>
          <w:sz w:val="18"/>
          <w:szCs w:val="18"/>
        </w:rPr>
        <w:br/>
      </w:r>
      <w:r w:rsidRPr="0082304B">
        <w:rPr>
          <w:color w:val="7F7F7F" w:themeColor="text1" w:themeTint="80"/>
          <w:sz w:val="18"/>
          <w:szCs w:val="18"/>
        </w:rPr>
        <w:t>прохождения идентификац</w:t>
      </w:r>
      <w:proofErr w:type="gramStart"/>
      <w:r w:rsidRPr="0082304B">
        <w:rPr>
          <w:color w:val="7F7F7F" w:themeColor="text1" w:themeTint="80"/>
          <w:sz w:val="18"/>
          <w:szCs w:val="18"/>
        </w:rPr>
        <w:t>ии и ау</w:t>
      </w:r>
      <w:proofErr w:type="gramEnd"/>
      <w:r w:rsidRPr="0082304B">
        <w:rPr>
          <w:color w:val="7F7F7F" w:themeColor="text1" w:themeTint="80"/>
          <w:sz w:val="18"/>
          <w:szCs w:val="18"/>
        </w:rPr>
        <w:t>тентификации в соответствии с</w:t>
      </w:r>
      <w:r w:rsidRPr="0082304B">
        <w:rPr>
          <w:color w:val="7F7F7F" w:themeColor="text1" w:themeTint="80"/>
          <w:sz w:val="18"/>
          <w:szCs w:val="18"/>
        </w:rPr>
        <w:br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851B9" w:rsidRPr="0082304B" w:rsidRDefault="007851B9" w:rsidP="00565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требовать от заявителя представления документов, подт</w:t>
      </w:r>
      <w:r w:rsidR="0056590B" w:rsidRPr="0082304B">
        <w:rPr>
          <w:color w:val="7F7F7F" w:themeColor="text1" w:themeTint="80"/>
          <w:sz w:val="18"/>
          <w:szCs w:val="18"/>
        </w:rPr>
        <w:t>верждающих</w:t>
      </w:r>
      <w:r w:rsidR="0056590B" w:rsidRPr="0082304B">
        <w:rPr>
          <w:color w:val="7F7F7F" w:themeColor="text1" w:themeTint="80"/>
          <w:sz w:val="18"/>
          <w:szCs w:val="18"/>
        </w:rPr>
        <w:br/>
      </w:r>
      <w:r w:rsidRPr="0082304B">
        <w:rPr>
          <w:color w:val="7F7F7F" w:themeColor="text1" w:themeTint="80"/>
          <w:sz w:val="18"/>
          <w:szCs w:val="18"/>
        </w:rPr>
        <w:t>внесение заявителем платы за предоставление муниципальной услуги.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не установлена личность заявителя (представителя заявителя), обратившегося за оказанием услуги (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непредъявление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 заявлением обратилось лицо, не отвечающее требованиям пункта 1.2 Административного регламента;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заявление подано в орган, не уполномоченный на его рассмотрение.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Отказ в приеме заявления и прилагаемых к нему документов в иных случаях не допускается.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2.16. Основания для приостановления предоставления муниципальной услуги отсутствуют</w:t>
      </w:r>
      <w:r w:rsidRPr="0082304B">
        <w:rPr>
          <w:rFonts w:eastAsia="Calibri"/>
          <w:i/>
          <w:color w:val="7F7F7F" w:themeColor="text1" w:themeTint="80"/>
          <w:sz w:val="18"/>
          <w:szCs w:val="18"/>
          <w:lang w:eastAsia="en-US"/>
        </w:rPr>
        <w:t>.</w:t>
      </w:r>
    </w:p>
    <w:p w:rsidR="007851B9" w:rsidRPr="0082304B" w:rsidRDefault="007851B9" w:rsidP="007851B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2.17. Основания для отказа в предоставлении муниципальной услуги: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непредставление документов, предусмотренных пунктом 2.8 настоящего Административного регламента;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82304B">
        <w:rPr>
          <w:rFonts w:eastAsia="Calibri"/>
          <w:color w:val="7F7F7F" w:themeColor="text1" w:themeTint="80"/>
          <w:sz w:val="18"/>
          <w:szCs w:val="18"/>
          <w:shd w:val="clear" w:color="auto" w:fill="FFFFFF"/>
          <w:lang w:eastAsia="en-US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;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наличие оснований, предусмотренных </w:t>
      </w:r>
      <w:hyperlink r:id="rId11" w:history="1">
        <w:r w:rsidRPr="0082304B">
          <w:rPr>
            <w:rFonts w:eastAsia="Calibri"/>
            <w:color w:val="7F7F7F" w:themeColor="text1" w:themeTint="80"/>
            <w:sz w:val="18"/>
            <w:szCs w:val="18"/>
            <w:u w:val="single"/>
            <w:lang w:eastAsia="en-US"/>
          </w:rPr>
          <w:t>статьей 4</w:t>
        </w:r>
      </w:hyperlink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82304B">
        <w:rPr>
          <w:rFonts w:eastAsia="Calibri"/>
          <w:color w:val="7F7F7F" w:themeColor="text1" w:themeTint="80"/>
          <w:sz w:val="18"/>
          <w:szCs w:val="18"/>
          <w:shd w:val="clear" w:color="auto" w:fill="FFFFFF"/>
          <w:lang w:eastAsia="en-US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shd w:val="clear" w:color="auto" w:fill="FFFFFF"/>
          <w:lang w:eastAsia="en-US"/>
        </w:rPr>
        <w:t xml:space="preserve"> учреждений социальной защиты населения.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2.18.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2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2.19. За предоставление муниципальной услуги государственная пошлина не взимается.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>муниципальной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услуги, не взимается в связи с отсутствием таких услуг.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Максимальный срок ожидания в очереди не превышает 15 минут.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Заявление и прилагаемые документы, поступившие посредством РПГУ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Требования к помещениям, в которых предоставляется </w:t>
      </w: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муниципальная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случае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,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наименование;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местонахождение и юридический адрес;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режим работы;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график приема;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номера телефонов для справок.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Помещения, в которых предоставляется муниципальная услуга, оснащаются: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противопожарной системой и средствами пожаротушения;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системой оповещения о возникновении чрезвычайной ситуации;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средствами оказания первой медицинской помощи;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туалетными комнатами для посетителей.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номера кабинета и наименования отдела;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фамилии, имени и отчества (последнее – при наличии), должности лица, ответственного за прием документов;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графика приема заявителей.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 предоставлении муниципальной услуги инвалидам обеспечиваются: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допуск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сурдопереводчика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и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тифлосурдопереводчика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2.24. Основными показателями доступности предоставления муниципальной услуги являются: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2.24.4. Возможность получения заявителем уведомлений о предоставлении муниципальной услуги с помощью РПГУ;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2.25. Основными показателями качества предоставления муниципальной услуги являются: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2.25.4. Отсутствие нарушений установленных сроков в процессе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итогам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2.27.2. Заявления в форме электронного документа направляются в виде файлов в формате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doc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,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docx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,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txt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,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xls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,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xlsx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,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rtf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       </w:t>
      </w:r>
    </w:p>
    <w:p w:rsidR="007851B9" w:rsidRPr="0082304B" w:rsidRDefault="007851B9" w:rsidP="007851B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val="en-US" w:eastAsia="en-US"/>
        </w:rPr>
        <w:t>III</w:t>
      </w: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  <w:t>Исчерпывающий перечень административных процедур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3.1. 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Предоставление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муниципальной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 услуги включает в себя следующие административные процедуры: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подготовка проекта, подписание и регистрация результата предоставления муниципальной услуги;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направление (выдача) заявителю результата предоставления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муниципальной</w:t>
      </w:r>
      <w:r w:rsidRPr="0082304B">
        <w:rPr>
          <w:color w:val="7F7F7F" w:themeColor="text1" w:themeTint="80"/>
          <w:sz w:val="18"/>
          <w:szCs w:val="18"/>
        </w:rPr>
        <w:t xml:space="preserve"> услуги.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3.2. При предоставлении муниципальной услуги в электронной форме заявителю обеспечиваются: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получение информации о порядке и сроках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запись на прием в Администрацию или РГАУ МФЦ для подачи запроса о предоставлении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формирование запроса;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получение сведений о ходе выполнения запроса;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осуществление оценки качества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3.2.1. Получение информации о порядке и сроках предоставления муниципальной услуги.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3.2.2. Запись на прием в Администрацию или РГАУ МФЦ для подачи запроса.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 организации записи на прием в Администрацию или РГАУ МФЦ заявителю обеспечивается возможность: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ии и ау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тентификации в соответствии с нормативными правовыми актами Российской Федерации, указания цели приема, а также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3.2.3.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 РПГУ размещаются образцы заполнения электронной формы запроса.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 формировании запроса заявителю обеспечивается: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в) возможность печати на бумажном носителе копии электронной формы запроса;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и аутентификации;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потери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ранее введенной информации;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Сформированный и подписанный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запрос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pacing w:val="-6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pacing w:val="-6"/>
          <w:sz w:val="18"/>
          <w:szCs w:val="18"/>
          <w:lang w:eastAsia="en-US"/>
        </w:rPr>
        <w:t xml:space="preserve">3.2.4.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Прием и регистрация запроса и иных документов, необходимых для предоставления муниципальной услуги.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Администрация обеспечивает: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а) прием документов, необходимых для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г) передачу поступивших документов специалисту, ответственному за предоставление муниципальной услуги.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pacing w:val="-6"/>
          <w:sz w:val="18"/>
          <w:szCs w:val="18"/>
          <w:lang w:eastAsia="en-US"/>
        </w:rPr>
        <w:t xml:space="preserve">3.2.5. Электронное заявление становится доступным для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специалиста Администрации, ответственного за прием и регистрацию документов.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Должностное лицо Администрации, ответственное за прием и регистрацию документов: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проверяет наличие электронных заявлений с периодом не реже двух раз в день;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изучает поступившие заявления и приложенные образы документов (документы);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производит действия в соответствии с пунктом 3.2.4 настоящего Административного регламента.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3.2.6. </w:t>
      </w:r>
      <w:r w:rsidRPr="0082304B">
        <w:rPr>
          <w:color w:val="7F7F7F" w:themeColor="text1" w:themeTint="80"/>
          <w:sz w:val="18"/>
          <w:szCs w:val="18"/>
        </w:rPr>
        <w:t>Получение сведений о ходе выполнения запроса.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7F7F7F" w:themeColor="text1" w:themeTint="80"/>
          <w:spacing w:val="-6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 в любое </w:t>
      </w:r>
      <w:r w:rsidRPr="0082304B">
        <w:rPr>
          <w:color w:val="7F7F7F" w:themeColor="text1" w:themeTint="80"/>
          <w:spacing w:val="-6"/>
          <w:sz w:val="18"/>
          <w:szCs w:val="18"/>
        </w:rPr>
        <w:t>время.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3.2.7. Осуществление оценки качества предоставления муниципальной услуги.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82304B">
          <w:rPr>
            <w:rFonts w:eastAsia="Calibri"/>
            <w:color w:val="7F7F7F" w:themeColor="text1" w:themeTint="80"/>
            <w:sz w:val="18"/>
            <w:szCs w:val="18"/>
            <w:u w:val="single"/>
            <w:lang w:eastAsia="en-US"/>
          </w:rPr>
          <w:t>Правилами</w:t>
        </w:r>
      </w:hyperlink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3" w:history="1">
        <w:r w:rsidRPr="0082304B">
          <w:rPr>
            <w:rFonts w:eastAsia="Calibri"/>
            <w:color w:val="7F7F7F" w:themeColor="text1" w:themeTint="80"/>
            <w:sz w:val="18"/>
            <w:szCs w:val="18"/>
            <w:u w:val="single"/>
            <w:lang w:eastAsia="en-US"/>
          </w:rPr>
          <w:t>статьей 11.2</w:t>
        </w:r>
      </w:hyperlink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Федерального закона № 210-ФЗ и в порядке, установленном </w:t>
      </w:r>
      <w:hyperlink r:id="rId14" w:history="1">
        <w:r w:rsidRPr="0082304B">
          <w:rPr>
            <w:rFonts w:eastAsia="Calibri"/>
            <w:color w:val="7F7F7F" w:themeColor="text1" w:themeTint="80"/>
            <w:sz w:val="18"/>
            <w:szCs w:val="18"/>
            <w:u w:val="single"/>
            <w:lang w:eastAsia="en-US"/>
          </w:rPr>
          <w:t>постановлением</w:t>
        </w:r>
      </w:hyperlink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val="en-US" w:eastAsia="en-US"/>
        </w:rPr>
        <w:t>IV</w:t>
      </w: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. Формы контроля за исполнением административного регламента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Порядок осуществления текущего </w:t>
      </w: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контроля за</w:t>
      </w:r>
      <w:proofErr w:type="gramEnd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соблюдением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и исполнением ответственными должностными лицами положений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административного регламента и иных нормативных правовых актов,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устанавливающих</w:t>
      </w:r>
      <w:proofErr w:type="gramEnd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требования к предоставлению муниципальной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услуги, а также принятием ими решений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4.1. Текущий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контроль за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Текущий контроль осуществляется путем проведения проверок: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решений о предоставлении (об отказе в предоставлении)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выявления и устранения нарушений прав граждан;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Порядок и периодичность осуществления </w:t>
      </w: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плановых</w:t>
      </w:r>
      <w:proofErr w:type="gramEnd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и внеплановых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проверок полноты и качества предоставления муниципальной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услуги, в том числе порядок и формы </w:t>
      </w: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контроля за</w:t>
      </w:r>
      <w:proofErr w:type="gramEnd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полнотой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и качеством предоставления муниципальной услуги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4.2.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Контроль за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соблюдение сроков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соблюдение положений настоящего Административного регламента;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Основанием для проведения внеплановых проверок являются: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обращения граждан на нарушения законодательства, в том числе на качество пред</w:t>
      </w:r>
      <w:r w:rsidR="00A9173A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оставления муниципальной услуги;</w:t>
      </w:r>
    </w:p>
    <w:p w:rsidR="00A9173A" w:rsidRPr="0082304B" w:rsidRDefault="00A9173A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color w:val="7F7F7F" w:themeColor="text1" w:themeTint="80"/>
          <w:sz w:val="18"/>
          <w:szCs w:val="18"/>
        </w:rPr>
        <w:t>По указанным основаниям внеплановые проверки проводятся в течени</w:t>
      </w:r>
      <w:proofErr w:type="gramStart"/>
      <w:r w:rsidRPr="0082304B">
        <w:rPr>
          <w:color w:val="7F7F7F" w:themeColor="text1" w:themeTint="80"/>
          <w:sz w:val="18"/>
          <w:szCs w:val="18"/>
        </w:rPr>
        <w:t>и</w:t>
      </w:r>
      <w:proofErr w:type="gramEnd"/>
      <w:r w:rsidRPr="0082304B">
        <w:rPr>
          <w:color w:val="7F7F7F" w:themeColor="text1" w:themeTint="80"/>
          <w:sz w:val="18"/>
          <w:szCs w:val="18"/>
        </w:rPr>
        <w:t xml:space="preserve"> 15 календарных дней с момента наступления основания для их проведения.</w:t>
      </w:r>
    </w:p>
    <w:p w:rsidR="00A9173A" w:rsidRPr="0082304B" w:rsidRDefault="007851B9" w:rsidP="00A91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  <w:r w:rsidR="00A9173A" w:rsidRPr="0082304B">
        <w:rPr>
          <w:rFonts w:eastAsia="Calibri"/>
          <w:sz w:val="18"/>
          <w:szCs w:val="18"/>
        </w:rPr>
        <w:t xml:space="preserve"> </w:t>
      </w:r>
      <w:r w:rsidR="00A9173A" w:rsidRPr="0082304B">
        <w:rPr>
          <w:rFonts w:eastAsia="Calibri"/>
          <w:color w:val="7F7F7F" w:themeColor="text1" w:themeTint="80"/>
          <w:sz w:val="18"/>
          <w:szCs w:val="18"/>
        </w:rPr>
        <w:t>(Уполномоченного органа).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Проверка осуществляется на основании решения Администрации.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A91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Ответственность должностных лиц Администрации за решения и действи</w:t>
      </w: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я(</w:t>
      </w:r>
      <w:proofErr w:type="gramEnd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бездействие), принимаемые (осуществляемые) ими в ходе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предоставления муниципальной услуги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Требования к порядку и формам </w:t>
      </w: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контроля за</w:t>
      </w:r>
      <w:proofErr w:type="gramEnd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предоставлением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муниципальной услуги, в том числе со стороны граждан,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их объединений и организаций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контроль за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Граждане, их объединения и организации также имеют право: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lastRenderedPageBreak/>
        <w:t xml:space="preserve">V. </w:t>
      </w: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Информация о праве заявителей на </w:t>
      </w: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досудебное</w:t>
      </w:r>
      <w:proofErr w:type="gramEnd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(внесудебное)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5.1.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Администрации определяются уполномоченные на рассмотрение жалоб должностные лица.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color w:val="7F7F7F" w:themeColor="text1" w:themeTint="80"/>
          <w:sz w:val="18"/>
          <w:szCs w:val="18"/>
        </w:rPr>
        <w:t>Постановлением</w:t>
      </w:r>
      <w:r w:rsidRPr="0082304B">
        <w:rPr>
          <w:rFonts w:eastAsia="Calibri"/>
          <w:b/>
          <w:color w:val="7F7F7F" w:themeColor="text1" w:themeTint="80"/>
          <w:sz w:val="18"/>
          <w:szCs w:val="18"/>
        </w:rPr>
        <w:t xml:space="preserve">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главы сельского поселения </w:t>
      </w:r>
      <w:r w:rsidR="003A6025"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овский сельсовет муниципального района Дюртюлинский район Республики Башкортостан от </w:t>
      </w:r>
      <w:r w:rsidRPr="0082304B">
        <w:rPr>
          <w:color w:val="7F7F7F" w:themeColor="text1" w:themeTint="80"/>
          <w:sz w:val="18"/>
          <w:szCs w:val="18"/>
        </w:rPr>
        <w:t xml:space="preserve">28 февраля 2019 года № 2/7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«</w:t>
      </w:r>
      <w:r w:rsidRPr="0082304B">
        <w:rPr>
          <w:color w:val="7F7F7F" w:themeColor="text1" w:themeTint="80"/>
          <w:sz w:val="18"/>
          <w:szCs w:val="18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»; 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val="en-US" w:eastAsia="en-US"/>
        </w:rPr>
        <w:t>VI</w:t>
      </w: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. Особенности выполнения административных процедур (действий) в РГАУ МФЦ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6.1. РГАУ МФЦ осуществляет: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выдачу заявителю результата предоставления муниципальной услуги;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иные процедуры и действия, предусмотренные Федеральным законом № 210-ФЗ.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6.2. Информирование заявителя РГАУ МФЦ осуществляется следующими способами: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назначить другое время для консультаций.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мультиталон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электронной очереди.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Работник РГАУ МФЦ осуществляет следующие действия: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проверяет полномочия представителя (в случае обращения представителя заявителя);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принимает от заявителей заявление на предоставление муниципальной услуги;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принимает от заявителей документы, необходимые для получения муниципальной услуги;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контакт-центра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6.4. Работник РГАУ МФЦ не вправе требовать от заявителя: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7851B9" w:rsidRPr="0082304B" w:rsidRDefault="007851B9" w:rsidP="007851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Порядок и сроки передачи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РГАУ МФЦ 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принятых им заявлений и прилагаемых документов в форме документов на бумажном носителе в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Администрацию</w:t>
      </w:r>
      <w:r w:rsidRPr="0082304B">
        <w:rPr>
          <w:rFonts w:eastAsia="Calibri"/>
          <w:bCs/>
          <w:color w:val="7F7F7F" w:themeColor="text1" w:themeTint="80"/>
          <w:sz w:val="18"/>
          <w:szCs w:val="18"/>
          <w:lang w:eastAsia="en-US"/>
        </w:rPr>
        <w:t xml:space="preserve"> определяются Соглашением о взаимодействии.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Выдача заявителю результата предоставления муниципальной услуги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Работник РГАУ МФЦ осуществляет следующие действия: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определяет статус исполнения запроса заявителя в АИС МФЦ;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851B9" w:rsidRPr="0082304B" w:rsidRDefault="007851B9" w:rsidP="007851B9">
      <w:pPr>
        <w:tabs>
          <w:tab w:val="left" w:pos="7920"/>
        </w:tabs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Порядок исправления допущенных опечаток и ошибок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в </w:t>
      </w: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выданных</w:t>
      </w:r>
      <w:proofErr w:type="gramEnd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в результате предоставления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муниципальной услуги </w:t>
      </w:r>
      <w:proofErr w:type="gramStart"/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документах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6.9.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Администрацию, РГАУ МФЦ с заявлением об исправлении допущенных опечаток и ошибок по форме согласно приложению № 4 настоящему Административному регламенту.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заявлении об исправлении опечаток и ошибок в обязательном порядке указываются: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1) наименование Администрацию, РГАУ МФЦ, в которое подается заявление об исправлении опечаток и ошибок;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4) реквизиты документ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а(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-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ов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6.10. К заявлению должен быть приложен оригинал документа, выданного по результатам предоставления муниципальной услуги.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случае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,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6.11. Заявление об исправлении опечаток и ошибок представляется следующими способами: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лично в Администрацию;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почтовым отправлением;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РГАУ МФЦ;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путем заполнения формы запроса через «Личный кабинет» на РПГУ.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6.12. Основания для отказа в приеме заявления об исправлении опечаток и ошибок: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1) представленные документы по составу и содержанию не соответствуют требованиям пунктов 6.9 и 6.10 настоящего Административного регламента;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2) заявитель не является получателем муниципальной услуги.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6.13. Отказ в приеме заявления об исправлении опечаток и ошибок по иным основаниям не допускается.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6.12 настоящего Административного регламента.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6.14. Основаниями для отказа в исправлении опечаток и ошибок являются: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отсутствуют несоответствия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документы, представленные заявителем в соответствии с пунктом 6.9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документов, указанных в подпункте 4 пункта 6.9 настоящего Административного регламента, недостаточно для начала процедуры исправления опечаток и ошибок.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6.15.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Администрацию в срок, установленный Соглашением о взаимодействии.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6.16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6.17. По результатам рассмотрения заявления об исправлении опечаток и ошибок Администрацией в срок, предусмотренный пунктом 6.16 настоящего Административного регламента: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1) в случае отсутствия оснований для отказа в исправлении опечаток и ошибок, предусмотренных пунктом 6.14 настоящего Административного регламента, принимает решение об исправлении опечаток и ошибок;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2) в случае наличия хотя бы одного из оснований для отказа в исправлении опечаток и ошибок, предусмотренных пунктом 6.14 настоящего Административного регламента, принимает решение об отсутствии необходимости исправления опечаток и ошибок.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6.18.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6.17 настоящего Административного регламента.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6.20. При исправлении опечаток и ошибок не допускается: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изменение содержания документов, являющихся результатом предоставления муниципальной услуги;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6.21. Документы, предусмотренные пунктом 6.18 и абзацем вторым пункта 6.19.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 6.17 настоящего Административного регламента, 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lastRenderedPageBreak/>
        <w:t>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опечатки и ошибки.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6.22.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государственного гражданского служащего, плата с заявителя не взимается.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br w:type="page"/>
      </w:r>
    </w:p>
    <w:p w:rsidR="00B7229C" w:rsidRPr="0082304B" w:rsidRDefault="00B7229C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color w:val="7F7F7F" w:themeColor="text1" w:themeTint="80"/>
          <w:sz w:val="18"/>
          <w:szCs w:val="18"/>
          <w:lang w:eastAsia="en-US"/>
        </w:rPr>
        <w:sectPr w:rsidR="00B7229C" w:rsidRPr="0082304B" w:rsidSect="00B7229C">
          <w:pgSz w:w="16838" w:h="11906" w:orient="landscape"/>
          <w:pgMar w:top="566" w:right="1134" w:bottom="1134" w:left="567" w:header="709" w:footer="709" w:gutter="0"/>
          <w:cols w:num="2" w:space="720"/>
        </w:sect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lastRenderedPageBreak/>
        <w:t>Приложение № 1 к Административному регламенту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предоставления муниципальной услуги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«Передача жилых помещений муниципального жилищного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фонда в собственность граждан в порядке приватизации»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828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в сельском поселении </w:t>
      </w:r>
      <w:r w:rsidR="003A6025"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овский сельсовет муниципального района Дюртюлинский район Республики Башкортостан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                                                   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Администрации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828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                                               (наименование)</w:t>
      </w:r>
    </w:p>
    <w:p w:rsidR="007851B9" w:rsidRPr="0082304B" w:rsidRDefault="007851B9" w:rsidP="007851B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firstLine="3828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 xml:space="preserve">от ____________________________________________________ 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   (фамилия, имя, отчество (последнее – при наличии))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реквизиты основного документа, удостоверяющего личность: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</w:t>
      </w:r>
    </w:p>
    <w:p w:rsidR="007851B9" w:rsidRPr="0082304B" w:rsidRDefault="007851B9" w:rsidP="005659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right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(указываются наименование документа, номер, кем и когда выдан)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номер контактного телефона: 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адрес электронной почты (при наличии): 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адрес места жительства (почтовый адрес): 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828"/>
        <w:jc w:val="both"/>
        <w:rPr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_______________________________________________________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ЗАЯВЛЕНИЕ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На основании Федерального </w:t>
      </w:r>
      <w:hyperlink r:id="rId15" w:history="1">
        <w:r w:rsidRPr="0082304B">
          <w:rPr>
            <w:rFonts w:eastAsia="Calibri"/>
            <w:color w:val="7F7F7F" w:themeColor="text1" w:themeTint="80"/>
            <w:sz w:val="18"/>
            <w:szCs w:val="18"/>
            <w:u w:val="single"/>
          </w:rPr>
          <w:t>закона</w:t>
        </w:r>
      </w:hyperlink>
      <w:r w:rsidRPr="0082304B">
        <w:rPr>
          <w:color w:val="7F7F7F" w:themeColor="text1" w:themeTint="80"/>
          <w:sz w:val="18"/>
          <w:szCs w:val="18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0A0C38" w:rsidRPr="0082304B" w:rsidTr="004E566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  <w:lang w:eastAsia="en-US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Собственнико</w:t>
            </w:r>
            <w:proofErr w:type="gramStart"/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м(</w:t>
            </w:r>
            <w:proofErr w:type="gramEnd"/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-</w:t>
            </w:r>
            <w:proofErr w:type="spellStart"/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ами</w:t>
            </w:r>
            <w:proofErr w:type="spellEnd"/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) приватизируемой квартиры, с согласия всех в ней проживающих, становится(-</w:t>
            </w:r>
            <w:proofErr w:type="spellStart"/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ятся</w:t>
            </w:r>
            <w:proofErr w:type="spellEnd"/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): (фамилия, имя, отчество (последнее – при наличии), указать долю)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Реквизиты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Страховой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номер индивидуального лицевого счета (СНИЛС)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Адреса проживания (при наличии) на территории Российской Федерации в период с 11.07.1991 г.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  <w:r w:rsidRPr="0082304B">
              <w:rPr>
                <w:color w:val="7F7F7F" w:themeColor="text1" w:themeTint="80"/>
                <w:sz w:val="18"/>
                <w:szCs w:val="18"/>
                <w:lang w:eastAsia="en-US"/>
              </w:rPr>
              <w:t>(за исключением адреса приватизируемого помещения)</w:t>
            </w:r>
          </w:p>
        </w:tc>
      </w:tr>
      <w:tr w:rsidR="000A0C38" w:rsidRPr="0082304B" w:rsidTr="004E566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  <w:tr w:rsidR="000A0C38" w:rsidRPr="0082304B" w:rsidTr="004E566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  <w:tr w:rsidR="000A0C38" w:rsidRPr="0082304B" w:rsidTr="004E566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  <w:tr w:rsidR="000A0C38" w:rsidRPr="0082304B" w:rsidTr="004E566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  <w:lang w:eastAsia="en-US"/>
              </w:rPr>
            </w:pPr>
          </w:p>
        </w:tc>
      </w:tr>
    </w:tbl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К заявлению прилагаются (перечень представляемых документов):</w:t>
      </w:r>
    </w:p>
    <w:p w:rsidR="007851B9" w:rsidRPr="0082304B" w:rsidRDefault="007851B9" w:rsidP="007851B9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___________________________________________________________________________</w:t>
      </w:r>
    </w:p>
    <w:p w:rsidR="007851B9" w:rsidRPr="0082304B" w:rsidRDefault="007851B9" w:rsidP="007851B9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___________________________________________________________________________</w:t>
      </w:r>
    </w:p>
    <w:p w:rsidR="007851B9" w:rsidRPr="0082304B" w:rsidRDefault="007851B9" w:rsidP="007851B9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___________________________________________________________________________</w:t>
      </w:r>
    </w:p>
    <w:p w:rsidR="007851B9" w:rsidRPr="0082304B" w:rsidRDefault="007851B9" w:rsidP="007851B9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___________________________________________________________________________</w:t>
      </w:r>
    </w:p>
    <w:p w:rsidR="007851B9" w:rsidRPr="0082304B" w:rsidRDefault="007851B9" w:rsidP="007851B9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200" w:line="276" w:lineRule="auto"/>
        <w:contextualSpacing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lastRenderedPageBreak/>
        <w:t>___________________________________________________________________________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56590B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Согласен</w:t>
      </w:r>
      <w:r w:rsidR="007851B9" w:rsidRPr="0082304B">
        <w:rPr>
          <w:color w:val="7F7F7F" w:themeColor="text1" w:themeTint="80"/>
          <w:sz w:val="18"/>
          <w:szCs w:val="18"/>
        </w:rPr>
        <w:t>_______________     __________________________________________________________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                      </w:t>
      </w:r>
      <w:r w:rsidR="0056590B" w:rsidRPr="0082304B">
        <w:rPr>
          <w:color w:val="7F7F7F" w:themeColor="text1" w:themeTint="80"/>
          <w:sz w:val="18"/>
          <w:szCs w:val="18"/>
        </w:rPr>
        <w:t>п</w:t>
      </w:r>
      <w:r w:rsidRPr="0082304B">
        <w:rPr>
          <w:color w:val="7F7F7F" w:themeColor="text1" w:themeTint="80"/>
          <w:sz w:val="18"/>
          <w:szCs w:val="18"/>
        </w:rPr>
        <w:t>одпись                                      фамилия, имя, отчество (последнее - при наличии)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Согласна</w:t>
      </w:r>
      <w:r w:rsidR="0056590B" w:rsidRPr="0082304B">
        <w:rPr>
          <w:color w:val="7F7F7F" w:themeColor="text1" w:themeTint="80"/>
          <w:sz w:val="18"/>
          <w:szCs w:val="18"/>
        </w:rPr>
        <w:t>_____</w:t>
      </w:r>
      <w:r w:rsidRPr="0082304B">
        <w:rPr>
          <w:color w:val="7F7F7F" w:themeColor="text1" w:themeTint="80"/>
          <w:sz w:val="18"/>
          <w:szCs w:val="18"/>
        </w:rPr>
        <w:t>_______     __________________________________________________________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                         подпись                                      фамилия, имя, отчество (последнее - при наличии)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Документ, удостоверяющий полномочия представителя: ____________</w:t>
      </w:r>
      <w:r w:rsidR="0056590B" w:rsidRPr="0082304B">
        <w:rPr>
          <w:color w:val="7F7F7F" w:themeColor="text1" w:themeTint="80"/>
          <w:sz w:val="18"/>
          <w:szCs w:val="18"/>
        </w:rPr>
        <w:t>_______________________________</w:t>
      </w:r>
      <w:r w:rsidRPr="0082304B">
        <w:rPr>
          <w:color w:val="7F7F7F" w:themeColor="text1" w:themeTint="80"/>
          <w:sz w:val="18"/>
          <w:szCs w:val="18"/>
        </w:rPr>
        <w:t>___________________________________________________________________________________________________________________________________________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56590B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Результат предоставления муниципальной услуги прошу предоставить следующим способом: ______________________________________________________________________________________________________________________________________________________________________________________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tabs>
          <w:tab w:val="left" w:pos="0"/>
        </w:tabs>
        <w:spacing w:after="200" w:line="276" w:lineRule="auto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</w:t>
      </w:r>
      <w:proofErr w:type="gramEnd"/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«_______» _______________20_____г. _______________________/ _________________________/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ab/>
      </w:r>
      <w:r w:rsidRPr="0082304B">
        <w:rPr>
          <w:color w:val="7F7F7F" w:themeColor="text1" w:themeTint="80"/>
          <w:sz w:val="18"/>
          <w:szCs w:val="18"/>
        </w:rPr>
        <w:tab/>
      </w:r>
      <w:r w:rsidRPr="0082304B">
        <w:rPr>
          <w:color w:val="7F7F7F" w:themeColor="text1" w:themeTint="80"/>
          <w:sz w:val="18"/>
          <w:szCs w:val="18"/>
        </w:rPr>
        <w:tab/>
      </w:r>
      <w:r w:rsidRPr="0082304B">
        <w:rPr>
          <w:color w:val="7F7F7F" w:themeColor="text1" w:themeTint="80"/>
          <w:sz w:val="18"/>
          <w:szCs w:val="18"/>
        </w:rPr>
        <w:tab/>
        <w:t xml:space="preserve">                           (подпись)                                        (расшифровка подписи)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Принял: 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«_______» _____________20_____г.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 _____________________ /__________________________/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7851B9" w:rsidRPr="0082304B" w:rsidRDefault="007851B9" w:rsidP="007851B9">
      <w:pPr>
        <w:tabs>
          <w:tab w:val="left" w:pos="0"/>
        </w:tabs>
        <w:spacing w:after="200" w:line="276" w:lineRule="auto"/>
        <w:jc w:val="right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--------------------------------</w:t>
      </w:r>
    </w:p>
    <w:p w:rsidR="007851B9" w:rsidRPr="0082304B" w:rsidRDefault="007851B9" w:rsidP="007851B9">
      <w:pPr>
        <w:tabs>
          <w:tab w:val="left" w:pos="0"/>
        </w:tabs>
        <w:spacing w:after="200" w:line="276" w:lineRule="auto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7851B9" w:rsidRPr="0082304B" w:rsidRDefault="007851B9" w:rsidP="007851B9">
      <w:pPr>
        <w:tabs>
          <w:tab w:val="left" w:pos="0"/>
        </w:tabs>
        <w:spacing w:after="200" w:line="276" w:lineRule="auto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 w:firstLine="567"/>
        <w:jc w:val="right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Приложение № 2 к Административному регламенту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предоставления муниципальной услуги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«Передача жилых помещений муниципального жилищного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фонда в собственность граждан в порядке приватизации»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в сельском поселении </w:t>
      </w:r>
      <w:r w:rsidR="003A6025"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овский сельсовет муниципального                  района Дюртюлинский район Республики Башкортостан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 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Администрации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______________________________________________ 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                                               (наименование)</w:t>
      </w:r>
    </w:p>
    <w:p w:rsidR="007851B9" w:rsidRPr="0082304B" w:rsidRDefault="007851B9" w:rsidP="007851B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 xml:space="preserve">от ____________________________________________________ 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                   (фамилия, имя, отчество (последнее – при наличии))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реквизиты основного документа,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color w:val="7F7F7F" w:themeColor="text1" w:themeTint="80"/>
          <w:sz w:val="18"/>
          <w:szCs w:val="18"/>
        </w:rPr>
      </w:pPr>
      <w:proofErr w:type="gramStart"/>
      <w:r w:rsidRPr="0082304B">
        <w:rPr>
          <w:color w:val="7F7F7F" w:themeColor="text1" w:themeTint="80"/>
          <w:sz w:val="18"/>
          <w:szCs w:val="18"/>
        </w:rPr>
        <w:t>удостоверяющего</w:t>
      </w:r>
      <w:proofErr w:type="gramEnd"/>
      <w:r w:rsidRPr="0082304B">
        <w:rPr>
          <w:color w:val="7F7F7F" w:themeColor="text1" w:themeTint="80"/>
          <w:sz w:val="18"/>
          <w:szCs w:val="18"/>
        </w:rPr>
        <w:t xml:space="preserve"> личность: 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(указываются наименование документа, номер, кем и когда выдан)</w:t>
      </w:r>
    </w:p>
    <w:p w:rsidR="007851B9" w:rsidRPr="0082304B" w:rsidRDefault="007851B9" w:rsidP="007851B9">
      <w:pPr>
        <w:tabs>
          <w:tab w:val="left" w:pos="9072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номер контактного телефона: 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адрес электронной почты (при наличии): 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адрес места жительства (почтовый адрес): 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________________________________________________________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center"/>
        <w:rPr>
          <w:rFonts w:eastAsia="Calibri"/>
          <w:b/>
          <w:bCs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ЗАЯВЛЕНИЕ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об отказе от права на участие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в приватизации с одновременным согласием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на приватизацию жилого помещения</w:t>
      </w:r>
    </w:p>
    <w:p w:rsidR="007851B9" w:rsidRPr="0082304B" w:rsidRDefault="007851B9" w:rsidP="007851B9">
      <w:pPr>
        <w:widowControl w:val="0"/>
        <w:tabs>
          <w:tab w:val="left" w:pos="5880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ab/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Я, ________</w:t>
      </w:r>
      <w:r w:rsidR="005B0773" w:rsidRPr="0082304B">
        <w:rPr>
          <w:color w:val="7F7F7F" w:themeColor="text1" w:themeTint="80"/>
          <w:sz w:val="18"/>
          <w:szCs w:val="18"/>
        </w:rPr>
        <w:t>_____________________________</w:t>
      </w:r>
      <w:r w:rsidRPr="0082304B">
        <w:rPr>
          <w:color w:val="7F7F7F" w:themeColor="text1" w:themeTint="80"/>
          <w:sz w:val="18"/>
          <w:szCs w:val="18"/>
        </w:rPr>
        <w:t>____, дата рождения «_____»_______ ________________,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(фамилия, имя, отчество (последнее – при наличии))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основной документ, удостоверяющий личность: _________________________________________</w:t>
      </w:r>
      <w:r w:rsidR="005B0773" w:rsidRPr="0082304B">
        <w:rPr>
          <w:color w:val="7F7F7F" w:themeColor="text1" w:themeTint="80"/>
          <w:sz w:val="18"/>
          <w:szCs w:val="18"/>
        </w:rPr>
        <w:t>______________________________________</w:t>
      </w:r>
      <w:r w:rsidRPr="0082304B">
        <w:rPr>
          <w:color w:val="7F7F7F" w:themeColor="text1" w:themeTint="80"/>
          <w:sz w:val="18"/>
          <w:szCs w:val="18"/>
        </w:rPr>
        <w:t>__________</w:t>
      </w:r>
    </w:p>
    <w:p w:rsidR="007851B9" w:rsidRPr="0082304B" w:rsidRDefault="005B0773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lastRenderedPageBreak/>
        <w:t>выдан ___</w:t>
      </w:r>
      <w:r w:rsidR="007851B9" w:rsidRPr="0082304B">
        <w:rPr>
          <w:color w:val="7F7F7F" w:themeColor="text1" w:themeTint="80"/>
          <w:sz w:val="18"/>
          <w:szCs w:val="18"/>
        </w:rPr>
        <w:t>__________________________________________________</w:t>
      </w:r>
      <w:r w:rsidRPr="0082304B">
        <w:rPr>
          <w:color w:val="7F7F7F" w:themeColor="text1" w:themeTint="80"/>
          <w:sz w:val="18"/>
          <w:szCs w:val="18"/>
        </w:rPr>
        <w:t>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                                                              (серия, номер)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_____________________________________________________________</w:t>
      </w:r>
      <w:r w:rsidR="005B0773" w:rsidRPr="0082304B">
        <w:rPr>
          <w:color w:val="7F7F7F" w:themeColor="text1" w:themeTint="80"/>
          <w:sz w:val="18"/>
          <w:szCs w:val="18"/>
        </w:rPr>
        <w:t>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_____________________________________________________________</w:t>
      </w:r>
      <w:r w:rsidR="005B0773" w:rsidRPr="0082304B">
        <w:rPr>
          <w:color w:val="7F7F7F" w:themeColor="text1" w:themeTint="80"/>
          <w:sz w:val="18"/>
          <w:szCs w:val="18"/>
        </w:rPr>
        <w:t>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дата выдачи ______________________________, код подразделен</w:t>
      </w:r>
      <w:r w:rsidR="005B0773" w:rsidRPr="0082304B">
        <w:rPr>
          <w:color w:val="7F7F7F" w:themeColor="text1" w:themeTint="80"/>
          <w:sz w:val="18"/>
          <w:szCs w:val="18"/>
        </w:rPr>
        <w:t>ия __________________________</w:t>
      </w:r>
      <w:r w:rsidRPr="0082304B">
        <w:rPr>
          <w:color w:val="7F7F7F" w:themeColor="text1" w:themeTint="80"/>
          <w:sz w:val="18"/>
          <w:szCs w:val="18"/>
        </w:rPr>
        <w:t>_____,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настоящим даю согласие гр. _____________________________________, дата рождения «___»_________, 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                                  (фамилия, имя, отчество (последнее – при наличии))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гр.  ___________________________________________________, дата р</w:t>
      </w:r>
      <w:r w:rsidR="005B0773" w:rsidRPr="0082304B">
        <w:rPr>
          <w:color w:val="7F7F7F" w:themeColor="text1" w:themeTint="80"/>
          <w:sz w:val="18"/>
          <w:szCs w:val="18"/>
        </w:rPr>
        <w:t>ождения «___»____________ ___</w:t>
      </w:r>
      <w:r w:rsidRPr="0082304B">
        <w:rPr>
          <w:color w:val="7F7F7F" w:themeColor="text1" w:themeTint="80"/>
          <w:sz w:val="18"/>
          <w:szCs w:val="18"/>
        </w:rPr>
        <w:t>,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                           (фамилия, имя, отчество (последнее – при наличии))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гр.   _________________________________________________________, дата рождения «____»______________ ______,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                                (фамилия, имя, отчество (последнее – при наличии))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на приватизацию дома/квартиры/комнаты по адресу: ______________________________________площадью ____ кв. м в индивидуальную/общую долевую собственность </w:t>
      </w:r>
      <w:proofErr w:type="gramStart"/>
      <w:r w:rsidRPr="0082304B">
        <w:rPr>
          <w:color w:val="7F7F7F" w:themeColor="text1" w:themeTint="80"/>
          <w:sz w:val="18"/>
          <w:szCs w:val="18"/>
        </w:rPr>
        <w:t>по</w:t>
      </w:r>
      <w:proofErr w:type="gramEnd"/>
      <w:r w:rsidRPr="0082304B">
        <w:rPr>
          <w:color w:val="7F7F7F" w:themeColor="text1" w:themeTint="80"/>
          <w:sz w:val="18"/>
          <w:szCs w:val="18"/>
        </w:rPr>
        <w:t xml:space="preserve"> 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_____________________________________________________________</w:t>
      </w:r>
      <w:r w:rsidR="005B0773" w:rsidRPr="0082304B">
        <w:rPr>
          <w:color w:val="7F7F7F" w:themeColor="text1" w:themeTint="80"/>
          <w:sz w:val="18"/>
          <w:szCs w:val="18"/>
        </w:rPr>
        <w:t>______________________________</w:t>
      </w:r>
      <w:r w:rsidRPr="0082304B">
        <w:rPr>
          <w:color w:val="7F7F7F" w:themeColor="text1" w:themeTint="80"/>
          <w:sz w:val="18"/>
          <w:szCs w:val="18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Отказываюсь от своего права на приватизацию и прошу не включать меня в число собственников.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Правовые последствия отказа от права на приватизацию мне известны.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"___"__________ 20____ г.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__________________________________/________________________________________________________/</w:t>
      </w:r>
    </w:p>
    <w:p w:rsidR="007851B9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                 (подпись)                                            (фамилия, имя, отчество (последнее – при наличии))</w:t>
      </w:r>
    </w:p>
    <w:p w:rsidR="0082304B" w:rsidRPr="0082304B" w:rsidRDefault="0082304B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Приложение № 3 к Административному регламенту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предоставления муниципальной услуги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«Передача жилых помещений муниципального жилищного фонда в собственность граждан в порядке приватизации»  в сельском поселении </w:t>
      </w:r>
      <w:r w:rsidR="003A6025"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овский сельсовет муниципального района Дюртюлинский район Республики Башкортостан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jc w:val="right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Сведения о заявителе, которому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адресован</w:t>
      </w:r>
      <w:proofErr w:type="gramEnd"/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документ: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     (фамилия, имя, отчество (последнее – при наличии))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адрес: 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эл. почта: 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Уведомление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об отказе в приеме документов, необходимых для предоставления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муниципальной услуги (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возврате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заявления заявителю)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(указать основание)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      _________________          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(должностное лицо, уполномоченное на                                      (подпись)                                    (инициалы, фамилия)</w:t>
      </w:r>
      <w:proofErr w:type="gramEnd"/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принятие решения об отказе в приеме документов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(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возврате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заявления заявителю))                                                             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                                                                                                                           М.П. « ____» ___________20 ___ г.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                                                 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Приложение № 4 к Административному регламенту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предоставления муниципальной услуги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«Передача жилых помещений муниципального жилищного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фонда в собственность граждан в порядке приватизации»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в  сельском поселении </w:t>
      </w:r>
      <w:r w:rsidR="003A6025"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овский сельсовет муниципального района Дюртюлинский район Республики Башкортостан</w:t>
      </w:r>
    </w:p>
    <w:p w:rsidR="007851B9" w:rsidRPr="0082304B" w:rsidRDefault="007851B9" w:rsidP="007851B9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</w:p>
    <w:p w:rsidR="007851B9" w:rsidRPr="0082304B" w:rsidRDefault="007851B9" w:rsidP="007851B9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от 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 xml:space="preserve">                    (фамилия, имя, отчество (последнее – при наличии))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реквизиты  основного документа,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color w:val="7F7F7F" w:themeColor="text1" w:themeTint="80"/>
          <w:sz w:val="18"/>
          <w:szCs w:val="18"/>
        </w:rPr>
      </w:pPr>
      <w:proofErr w:type="gramStart"/>
      <w:r w:rsidRPr="0082304B">
        <w:rPr>
          <w:color w:val="7F7F7F" w:themeColor="text1" w:themeTint="80"/>
          <w:sz w:val="18"/>
          <w:szCs w:val="18"/>
        </w:rPr>
        <w:t>удостоверяющего</w:t>
      </w:r>
      <w:proofErr w:type="gramEnd"/>
      <w:r w:rsidRPr="0082304B">
        <w:rPr>
          <w:color w:val="7F7F7F" w:themeColor="text1" w:themeTint="80"/>
          <w:sz w:val="18"/>
          <w:szCs w:val="18"/>
        </w:rPr>
        <w:t xml:space="preserve"> личность: 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________________________________________________________</w:t>
      </w:r>
    </w:p>
    <w:p w:rsidR="007851B9" w:rsidRPr="0082304B" w:rsidRDefault="007851B9" w:rsidP="00785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3686"/>
        <w:jc w:val="both"/>
        <w:rPr>
          <w:color w:val="7F7F7F" w:themeColor="text1" w:themeTint="80"/>
          <w:sz w:val="18"/>
          <w:szCs w:val="18"/>
        </w:rPr>
      </w:pPr>
      <w:r w:rsidRPr="0082304B">
        <w:rPr>
          <w:color w:val="7F7F7F" w:themeColor="text1" w:themeTint="80"/>
          <w:sz w:val="18"/>
          <w:szCs w:val="18"/>
        </w:rPr>
        <w:t>(указываются наименование документа, номер, кем и когда выдан)</w:t>
      </w:r>
    </w:p>
    <w:p w:rsidR="007851B9" w:rsidRPr="0082304B" w:rsidRDefault="007851B9" w:rsidP="007851B9">
      <w:pPr>
        <w:tabs>
          <w:tab w:val="left" w:pos="9072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номер контактного телефона:  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адрес электронной почты (при наличии): 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адрес места жительства (почтовый адрес): 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686"/>
        <w:jc w:val="both"/>
        <w:outlineLvl w:val="0"/>
        <w:rPr>
          <w:rFonts w:eastAsia="Calibri"/>
          <w:color w:val="7F7F7F" w:themeColor="text1" w:themeTint="80"/>
          <w:sz w:val="18"/>
          <w:szCs w:val="18"/>
        </w:rPr>
      </w:pPr>
      <w:r w:rsidRPr="0082304B">
        <w:rPr>
          <w:rFonts w:eastAsia="Calibri"/>
          <w:color w:val="7F7F7F" w:themeColor="text1" w:themeTint="80"/>
          <w:sz w:val="18"/>
          <w:szCs w:val="18"/>
        </w:rPr>
        <w:t>________________________________________________________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ЗАЯВЛЕНИЕ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_____________________________________________________________________________</w:t>
      </w: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от  № ________________________________________________________________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 части ______________________________________________________________________________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(указывается допущенная опечатка или ошибка)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в связи 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с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(указываются доводы, а также реквизиты документ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а(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-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ов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), обосновывающего(-их) доводы заявителя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 наличии опечатки, ошибки, а также содержащег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о(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-их) правильные сведения)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К заявлению прилагаются:</w:t>
      </w:r>
    </w:p>
    <w:p w:rsidR="007851B9" w:rsidRPr="0082304B" w:rsidRDefault="007851B9" w:rsidP="007851B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копия документа, удостоверяющего личность лица, подающего заявление;</w:t>
      </w:r>
    </w:p>
    <w:p w:rsidR="007851B9" w:rsidRPr="0082304B" w:rsidRDefault="007851B9" w:rsidP="007851B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оригинал документа, выданного по результатам предоставления муниципальной услуги;</w:t>
      </w:r>
    </w:p>
    <w:p w:rsidR="007851B9" w:rsidRPr="0082304B" w:rsidRDefault="007851B9" w:rsidP="007851B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__________________________________________________________________________</w:t>
      </w:r>
    </w:p>
    <w:p w:rsidR="007851B9" w:rsidRPr="0082304B" w:rsidRDefault="007851B9" w:rsidP="007851B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(указываются реквизиты документ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а(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-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ов</w:t>
      </w:r>
      <w:proofErr w:type="spell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), обосновывающего(-их) доводы заявителя о наличии опечатки, 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а также содержащег</w:t>
      </w: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о(</w:t>
      </w:r>
      <w:proofErr w:type="gramEnd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-их) правильные сведения)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     ____________________________    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                    (дата)                                 (подпись)                                   (Ф.И.О.)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__________________________________________________________________________________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color w:val="7F7F7F" w:themeColor="text1" w:themeTint="80"/>
          <w:sz w:val="18"/>
          <w:szCs w:val="18"/>
          <w:lang w:eastAsia="en-US"/>
        </w:rPr>
      </w:pPr>
      <w:proofErr w:type="gram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 xml:space="preserve">(указывается наименование документа, номер, кем и когда </w:t>
      </w:r>
      <w:proofErr w:type="spellStart"/>
      <w:r w:rsidRPr="0082304B">
        <w:rPr>
          <w:rFonts w:eastAsia="Calibri"/>
          <w:color w:val="7F7F7F" w:themeColor="text1" w:themeTint="80"/>
          <w:sz w:val="18"/>
          <w:szCs w:val="18"/>
          <w:lang w:eastAsia="en-US"/>
        </w:rPr>
        <w:t>выда</w:t>
      </w:r>
      <w:proofErr w:type="spellEnd"/>
      <w:proofErr w:type="gramEnd"/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7F7F7F" w:themeColor="text1" w:themeTint="80"/>
          <w:sz w:val="18"/>
          <w:szCs w:val="18"/>
          <w:lang w:eastAsia="en-US"/>
        </w:rPr>
        <w:sectPr w:rsidR="007851B9" w:rsidRPr="0082304B" w:rsidSect="00B7229C">
          <w:pgSz w:w="11906" w:h="16838"/>
          <w:pgMar w:top="567" w:right="566" w:bottom="1134" w:left="1134" w:header="709" w:footer="709" w:gutter="0"/>
          <w:cols w:space="720"/>
          <w:docGrid w:linePitch="326"/>
        </w:sectPr>
      </w:pPr>
    </w:p>
    <w:p w:rsidR="007851B9" w:rsidRPr="0082304B" w:rsidRDefault="007851B9" w:rsidP="005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lastRenderedPageBreak/>
        <w:t>Приложение № 5 к Административному регламенту</w:t>
      </w:r>
    </w:p>
    <w:p w:rsidR="007851B9" w:rsidRPr="0082304B" w:rsidRDefault="007851B9" w:rsidP="005B0773">
      <w:pPr>
        <w:widowControl w:val="0"/>
        <w:tabs>
          <w:tab w:val="center" w:pos="9624"/>
        </w:tabs>
        <w:autoSpaceDE w:val="0"/>
        <w:autoSpaceDN w:val="0"/>
        <w:adjustRightInd w:val="0"/>
        <w:jc w:val="right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предоставления муниципальной услуги</w:t>
      </w:r>
    </w:p>
    <w:p w:rsidR="007851B9" w:rsidRPr="0082304B" w:rsidRDefault="007851B9" w:rsidP="005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«Передача жилых помещений муниципального жилищного</w:t>
      </w:r>
    </w:p>
    <w:p w:rsidR="007851B9" w:rsidRPr="0082304B" w:rsidRDefault="007851B9" w:rsidP="005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фонда в собственность граждан в порядке приватизации»</w:t>
      </w:r>
    </w:p>
    <w:p w:rsidR="005B0773" w:rsidRPr="0082304B" w:rsidRDefault="007851B9" w:rsidP="005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в  сельском поселении </w:t>
      </w:r>
      <w:r w:rsidR="003A6025"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Моск</w:t>
      </w: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 xml:space="preserve">овский сельсовет         </w:t>
      </w:r>
    </w:p>
    <w:p w:rsidR="007851B9" w:rsidRPr="0082304B" w:rsidRDefault="007851B9" w:rsidP="005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муниципального района Дюртюлинский район Республики Башкортостан</w:t>
      </w:r>
    </w:p>
    <w:p w:rsidR="007851B9" w:rsidRPr="0082304B" w:rsidRDefault="007851B9" w:rsidP="007851B9">
      <w:pPr>
        <w:widowControl w:val="0"/>
        <w:tabs>
          <w:tab w:val="left" w:pos="567"/>
        </w:tabs>
        <w:spacing w:after="200"/>
        <w:ind w:firstLine="426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</w:p>
    <w:p w:rsidR="007851B9" w:rsidRPr="0082304B" w:rsidRDefault="007851B9" w:rsidP="007851B9">
      <w:pPr>
        <w:widowControl w:val="0"/>
        <w:tabs>
          <w:tab w:val="left" w:pos="567"/>
        </w:tabs>
        <w:spacing w:after="200"/>
        <w:ind w:firstLine="426"/>
        <w:jc w:val="center"/>
        <w:rPr>
          <w:rFonts w:eastAsia="Calibri"/>
          <w:b/>
          <w:color w:val="7F7F7F" w:themeColor="text1" w:themeTint="80"/>
          <w:sz w:val="18"/>
          <w:szCs w:val="18"/>
          <w:lang w:eastAsia="en-US"/>
        </w:rPr>
      </w:pPr>
      <w:r w:rsidRPr="0082304B">
        <w:rPr>
          <w:rFonts w:eastAsia="Calibri"/>
          <w:b/>
          <w:color w:val="7F7F7F" w:themeColor="text1" w:themeTint="80"/>
          <w:sz w:val="18"/>
          <w:szCs w:val="1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851B9" w:rsidRPr="0082304B" w:rsidRDefault="007851B9" w:rsidP="00785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781"/>
        <w:jc w:val="both"/>
        <w:rPr>
          <w:rFonts w:eastAsia="Calibri"/>
          <w:color w:val="7F7F7F" w:themeColor="text1" w:themeTint="80"/>
          <w:sz w:val="18"/>
          <w:szCs w:val="18"/>
          <w:lang w:eastAsia="en-US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7"/>
        <w:gridCol w:w="2076"/>
        <w:gridCol w:w="2126"/>
        <w:gridCol w:w="1984"/>
        <w:gridCol w:w="2127"/>
        <w:gridCol w:w="4960"/>
      </w:tblGrid>
      <w:tr w:rsidR="000A0C38" w:rsidRPr="0082304B" w:rsidTr="004E566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0A0C38" w:rsidRPr="0082304B" w:rsidTr="004E566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6</w:t>
            </w:r>
          </w:p>
        </w:tc>
      </w:tr>
      <w:tr w:rsidR="000A0C38" w:rsidRPr="0082304B" w:rsidTr="004E5663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spacing w:before="240" w:after="200"/>
              <w:jc w:val="center"/>
              <w:outlineLvl w:val="2"/>
              <w:rPr>
                <w:b/>
                <w:color w:val="7F7F7F" w:themeColor="text1" w:themeTint="80"/>
                <w:sz w:val="18"/>
                <w:szCs w:val="18"/>
              </w:rPr>
            </w:pPr>
            <w:r w:rsidRPr="0082304B">
              <w:rPr>
                <w:b/>
                <w:color w:val="7F7F7F" w:themeColor="text1" w:themeTint="80"/>
                <w:sz w:val="18"/>
                <w:szCs w:val="18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0A0C38" w:rsidRPr="0082304B" w:rsidTr="004E566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 xml:space="preserve">Поступление в адрес Администрации заявления и документов, указанных в </w:t>
            </w:r>
            <w:hyperlink r:id="rId16" w:anchor="P181" w:history="1">
              <w:r w:rsidRPr="0082304B">
                <w:rPr>
                  <w:rFonts w:eastAsia="Calibri"/>
                  <w:color w:val="7F7F7F" w:themeColor="text1" w:themeTint="80"/>
                  <w:sz w:val="18"/>
                  <w:szCs w:val="18"/>
                  <w:u w:val="single"/>
                </w:rPr>
                <w:t>пункте 2.8</w:t>
              </w:r>
            </w:hyperlink>
            <w:r w:rsidRPr="0082304B">
              <w:rPr>
                <w:color w:val="7F7F7F" w:themeColor="text1" w:themeTint="80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3 рабочих дня с момента поступления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 xml:space="preserve">Наличие или отсутствие предусмотренных </w:t>
            </w:r>
            <w:hyperlink r:id="rId17" w:anchor="P253" w:history="1">
              <w:r w:rsidRPr="0082304B">
                <w:rPr>
                  <w:rFonts w:eastAsia="Calibri"/>
                  <w:color w:val="7F7F7F" w:themeColor="text1" w:themeTint="80"/>
                  <w:sz w:val="18"/>
                  <w:szCs w:val="18"/>
                  <w:u w:val="single"/>
                </w:rPr>
                <w:t>пунктами 2.14</w:t>
              </w:r>
            </w:hyperlink>
            <w:r w:rsidRPr="0082304B">
              <w:rPr>
                <w:color w:val="7F7F7F" w:themeColor="text1" w:themeTint="80"/>
                <w:sz w:val="18"/>
                <w:szCs w:val="18"/>
              </w:rPr>
              <w:t xml:space="preserve">, </w:t>
            </w:r>
            <w:hyperlink r:id="rId18" w:anchor="P255" w:history="1">
              <w:r w:rsidRPr="0082304B">
                <w:rPr>
                  <w:rFonts w:eastAsia="Calibri"/>
                  <w:color w:val="7F7F7F" w:themeColor="text1" w:themeTint="80"/>
                  <w:sz w:val="18"/>
                  <w:szCs w:val="18"/>
                  <w:u w:val="single"/>
                </w:rPr>
                <w:t>2.15</w:t>
              </w:r>
            </w:hyperlink>
            <w:r w:rsidRPr="0082304B">
              <w:rPr>
                <w:color w:val="7F7F7F" w:themeColor="text1" w:themeTint="80"/>
                <w:sz w:val="18"/>
                <w:szCs w:val="18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Прием заявления и прилагаемых документов;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проставление на заявлении регистрационного штампа;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назначение ответственного исполнителя и передача ему комплекта документов;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принятие решения и отказ в приеме документов, которое оформляется: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 xml:space="preserve">2) уведомлением об отказе в приеме документов, необходимых для предоставления муниципальной услуги </w:t>
            </w:r>
            <w:r w:rsidRPr="0082304B">
              <w:rPr>
                <w:color w:val="7F7F7F" w:themeColor="text1" w:themeTint="80"/>
                <w:sz w:val="18"/>
                <w:szCs w:val="18"/>
              </w:rPr>
              <w:lastRenderedPageBreak/>
              <w:t xml:space="preserve">(возврате заявления заявителю) (приложение № 3), по основаниям, указанным в </w:t>
            </w:r>
            <w:hyperlink r:id="rId19" w:anchor="P253" w:history="1">
              <w:r w:rsidRPr="0082304B">
                <w:rPr>
                  <w:rFonts w:eastAsia="Calibri"/>
                  <w:color w:val="7F7F7F" w:themeColor="text1" w:themeTint="80"/>
                  <w:sz w:val="18"/>
                  <w:szCs w:val="18"/>
                  <w:u w:val="single"/>
                </w:rPr>
                <w:t>пункте 2.14</w:t>
              </w:r>
            </w:hyperlink>
            <w:r w:rsidRPr="0082304B">
              <w:rPr>
                <w:color w:val="7F7F7F" w:themeColor="text1" w:themeTint="80"/>
                <w:sz w:val="18"/>
                <w:szCs w:val="18"/>
              </w:rPr>
              <w:t xml:space="preserve"> регламента, в случае личного обращения в Администрацию</w:t>
            </w:r>
          </w:p>
        </w:tc>
      </w:tr>
      <w:tr w:rsidR="000A0C38" w:rsidRPr="0082304B" w:rsidTr="004E5663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spacing w:before="240" w:after="200"/>
              <w:jc w:val="center"/>
              <w:outlineLvl w:val="2"/>
              <w:rPr>
                <w:b/>
                <w:color w:val="7F7F7F" w:themeColor="text1" w:themeTint="80"/>
                <w:sz w:val="18"/>
                <w:szCs w:val="18"/>
              </w:rPr>
            </w:pPr>
            <w:r w:rsidRPr="0082304B">
              <w:rPr>
                <w:b/>
                <w:color w:val="7F7F7F" w:themeColor="text1" w:themeTint="80"/>
                <w:sz w:val="18"/>
                <w:szCs w:val="18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0A0C38" w:rsidRPr="0082304B" w:rsidTr="004E5663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 xml:space="preserve">Проверка заявления и документов в соответствии с </w:t>
            </w:r>
            <w:hyperlink r:id="rId20" w:anchor="P181" w:history="1">
              <w:r w:rsidRPr="0082304B">
                <w:rPr>
                  <w:rFonts w:eastAsia="Calibri"/>
                  <w:color w:val="7F7F7F" w:themeColor="text1" w:themeTint="80"/>
                  <w:sz w:val="18"/>
                  <w:szCs w:val="18"/>
                  <w:u w:val="single"/>
                </w:rPr>
                <w:t>пунктами 2.8</w:t>
              </w:r>
            </w:hyperlink>
            <w:r w:rsidRPr="0082304B">
              <w:rPr>
                <w:color w:val="7F7F7F" w:themeColor="text1" w:themeTint="80"/>
                <w:sz w:val="18"/>
                <w:szCs w:val="18"/>
              </w:rPr>
              <w:t xml:space="preserve"> и </w:t>
            </w:r>
            <w:hyperlink r:id="rId21" w:anchor="P225" w:history="1">
              <w:r w:rsidRPr="0082304B">
                <w:rPr>
                  <w:rFonts w:eastAsia="Calibri"/>
                  <w:color w:val="7F7F7F" w:themeColor="text1" w:themeTint="80"/>
                  <w:sz w:val="18"/>
                  <w:szCs w:val="18"/>
                  <w:u w:val="single"/>
                </w:rPr>
                <w:t>2.9</w:t>
              </w:r>
            </w:hyperlink>
            <w:r w:rsidRPr="0082304B">
              <w:rPr>
                <w:color w:val="7F7F7F" w:themeColor="text1" w:themeTint="80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-</w:t>
            </w:r>
          </w:p>
        </w:tc>
      </w:tr>
      <w:tr w:rsidR="000A0C38" w:rsidRPr="0082304B" w:rsidTr="004E5663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 xml:space="preserve">Непредставление заявителем документов, указанных в </w:t>
            </w:r>
            <w:hyperlink r:id="rId22" w:anchor="P225" w:history="1">
              <w:r w:rsidRPr="0082304B">
                <w:rPr>
                  <w:rFonts w:eastAsia="Calibri"/>
                  <w:color w:val="7F7F7F" w:themeColor="text1" w:themeTint="80"/>
                  <w:sz w:val="18"/>
                  <w:szCs w:val="18"/>
                  <w:u w:val="single"/>
                </w:rPr>
                <w:t>пункте 2.9</w:t>
              </w:r>
            </w:hyperlink>
            <w:r w:rsidRPr="0082304B">
              <w:rPr>
                <w:color w:val="7F7F7F" w:themeColor="text1" w:themeTint="80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23" w:anchor="P225" w:history="1">
              <w:r w:rsidRPr="0082304B">
                <w:rPr>
                  <w:rFonts w:eastAsia="Calibri"/>
                  <w:color w:val="7F7F7F" w:themeColor="text1" w:themeTint="80"/>
                  <w:sz w:val="18"/>
                  <w:szCs w:val="18"/>
                  <w:u w:val="single"/>
                </w:rPr>
                <w:t>пунктом 2.9</w:t>
              </w:r>
            </w:hyperlink>
            <w:r w:rsidRPr="0082304B">
              <w:rPr>
                <w:color w:val="7F7F7F" w:themeColor="text1" w:themeTint="80"/>
                <w:sz w:val="18"/>
                <w:szCs w:val="18"/>
              </w:rPr>
              <w:t xml:space="preserve"> Административного регламента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0A0C38" w:rsidRPr="0082304B" w:rsidTr="004E5663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0A0C38" w:rsidRPr="0082304B" w:rsidTr="004E5663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spacing w:before="240" w:after="200"/>
              <w:jc w:val="center"/>
              <w:outlineLvl w:val="2"/>
              <w:rPr>
                <w:b/>
                <w:color w:val="7F7F7F" w:themeColor="text1" w:themeTint="80"/>
                <w:sz w:val="18"/>
                <w:szCs w:val="18"/>
              </w:rPr>
            </w:pPr>
            <w:r w:rsidRPr="0082304B">
              <w:rPr>
                <w:b/>
                <w:color w:val="7F7F7F" w:themeColor="text1" w:themeTint="80"/>
                <w:sz w:val="18"/>
                <w:szCs w:val="18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0A0C38" w:rsidRPr="0082304B" w:rsidTr="004E5663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 xml:space="preserve">направление проекта </w:t>
            </w:r>
            <w:r w:rsidRPr="0082304B">
              <w:rPr>
                <w:color w:val="7F7F7F" w:themeColor="text1" w:themeTint="80"/>
                <w:sz w:val="18"/>
                <w:szCs w:val="18"/>
              </w:rPr>
              <w:lastRenderedPageBreak/>
              <w:t>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lastRenderedPageBreak/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 xml:space="preserve">Наличие (отсутствие) предусмотренных </w:t>
            </w:r>
            <w:hyperlink r:id="rId24" w:anchor="P264" w:history="1">
              <w:r w:rsidRPr="0082304B">
                <w:rPr>
                  <w:rFonts w:eastAsia="Calibri"/>
                  <w:color w:val="7F7F7F" w:themeColor="text1" w:themeTint="80"/>
                  <w:sz w:val="18"/>
                  <w:szCs w:val="18"/>
                  <w:u w:val="single"/>
                </w:rPr>
                <w:t>пунктом 2.17</w:t>
              </w:r>
            </w:hyperlink>
            <w:r w:rsidRPr="0082304B">
              <w:rPr>
                <w:color w:val="7F7F7F" w:themeColor="text1" w:themeTint="80"/>
                <w:sz w:val="18"/>
                <w:szCs w:val="18"/>
              </w:rPr>
              <w:t xml:space="preserve"> Административного регламента оснований для отказа в </w:t>
            </w:r>
            <w:r w:rsidRPr="0082304B">
              <w:rPr>
                <w:color w:val="7F7F7F" w:themeColor="text1" w:themeTint="80"/>
                <w:sz w:val="18"/>
                <w:szCs w:val="18"/>
              </w:rPr>
              <w:lastRenderedPageBreak/>
              <w:t>предоставлении муниципальной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</w:tr>
      <w:tr w:rsidR="000A0C38" w:rsidRPr="0082304B" w:rsidTr="004E5663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both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0A0C38" w:rsidRPr="0082304B" w:rsidTr="004E5663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jc w:val="both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0A0C38" w:rsidRPr="0082304B" w:rsidTr="004E5663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spacing w:before="240" w:after="200"/>
              <w:jc w:val="center"/>
              <w:outlineLvl w:val="2"/>
              <w:rPr>
                <w:b/>
                <w:color w:val="7F7F7F" w:themeColor="text1" w:themeTint="80"/>
                <w:sz w:val="18"/>
                <w:szCs w:val="18"/>
              </w:rPr>
            </w:pPr>
            <w:r w:rsidRPr="0082304B">
              <w:rPr>
                <w:b/>
                <w:color w:val="7F7F7F" w:themeColor="text1" w:themeTint="80"/>
                <w:sz w:val="18"/>
                <w:szCs w:val="18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0A0C38" w:rsidRPr="0082304B" w:rsidTr="004E5663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Должностное лицо Администрации, ответственное за предоставление мун</w:t>
            </w:r>
            <w:bookmarkStart w:id="0" w:name="_GoBack"/>
            <w:bookmarkEnd w:id="0"/>
            <w:r w:rsidRPr="0082304B">
              <w:rPr>
                <w:color w:val="7F7F7F" w:themeColor="text1" w:themeTint="80"/>
                <w:sz w:val="18"/>
                <w:szCs w:val="18"/>
              </w:rPr>
              <w:t>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нарочно в Администрации;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в РГАУ МФЦ;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почтовым отправлением;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через РПГУ (мотивированный отказ в предоставлении муниципальной услуги);</w:t>
            </w:r>
          </w:p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0A0C38" w:rsidRPr="0082304B" w:rsidTr="004E5663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B9" w:rsidRPr="0082304B" w:rsidRDefault="007851B9" w:rsidP="007851B9">
            <w:pPr>
              <w:widowControl w:val="0"/>
              <w:autoSpaceDE w:val="0"/>
              <w:autoSpaceDN w:val="0"/>
              <w:rPr>
                <w:color w:val="7F7F7F" w:themeColor="text1" w:themeTint="80"/>
                <w:sz w:val="18"/>
                <w:szCs w:val="18"/>
              </w:rPr>
            </w:pPr>
            <w:r w:rsidRPr="0082304B">
              <w:rPr>
                <w:color w:val="7F7F7F" w:themeColor="text1" w:themeTint="80"/>
                <w:sz w:val="18"/>
                <w:szCs w:val="18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B9" w:rsidRPr="0082304B" w:rsidRDefault="007851B9" w:rsidP="007851B9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:rsidR="00234C59" w:rsidRPr="0082304B" w:rsidRDefault="00234C59" w:rsidP="005B0773">
      <w:pPr>
        <w:rPr>
          <w:color w:val="7F7F7F" w:themeColor="text1" w:themeTint="80"/>
          <w:sz w:val="18"/>
          <w:szCs w:val="18"/>
        </w:rPr>
      </w:pPr>
    </w:p>
    <w:sectPr w:rsidR="00234C59" w:rsidRPr="0082304B" w:rsidSect="00B7229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2304A7"/>
    <w:multiLevelType w:val="hybridMultilevel"/>
    <w:tmpl w:val="AF1A0D9E"/>
    <w:lvl w:ilvl="0" w:tplc="E96C7F14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E0B7A11"/>
    <w:multiLevelType w:val="multilevel"/>
    <w:tmpl w:val="4C88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D5"/>
    <w:rsid w:val="000A0C38"/>
    <w:rsid w:val="000D12D5"/>
    <w:rsid w:val="00234C59"/>
    <w:rsid w:val="0032391D"/>
    <w:rsid w:val="003A6025"/>
    <w:rsid w:val="0040422D"/>
    <w:rsid w:val="004E5663"/>
    <w:rsid w:val="0056590B"/>
    <w:rsid w:val="005B0773"/>
    <w:rsid w:val="00695D08"/>
    <w:rsid w:val="0070692B"/>
    <w:rsid w:val="007851B9"/>
    <w:rsid w:val="0079744A"/>
    <w:rsid w:val="007E416D"/>
    <w:rsid w:val="0082304B"/>
    <w:rsid w:val="00832F4D"/>
    <w:rsid w:val="0086110A"/>
    <w:rsid w:val="00A9173A"/>
    <w:rsid w:val="00AD453F"/>
    <w:rsid w:val="00B7229C"/>
    <w:rsid w:val="00BF1E0A"/>
    <w:rsid w:val="00C26BE3"/>
    <w:rsid w:val="00FB2F00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851B9"/>
    <w:pPr>
      <w:keepNext/>
      <w:jc w:val="center"/>
      <w:outlineLvl w:val="1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uiPriority w:val="1"/>
    <w:qFormat/>
    <w:rsid w:val="007E416D"/>
    <w:rPr>
      <w:rFonts w:ascii="Calibri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851B9"/>
    <w:rPr>
      <w:rFonts w:ascii="Arial New Bash" w:hAnsi="Arial New Bash"/>
      <w:b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51B9"/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7851B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12"/>
    <w:uiPriority w:val="99"/>
    <w:rsid w:val="007851B9"/>
  </w:style>
  <w:style w:type="paragraph" w:customStyle="1" w:styleId="13">
    <w:name w:val="Абзац списка1"/>
    <w:basedOn w:val="a"/>
    <w:next w:val="a7"/>
    <w:uiPriority w:val="34"/>
    <w:qFormat/>
    <w:rsid w:val="00785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Гиперссылка1"/>
    <w:basedOn w:val="a0"/>
    <w:uiPriority w:val="99"/>
    <w:unhideWhenUsed/>
    <w:rsid w:val="007851B9"/>
    <w:rPr>
      <w:color w:val="0563C1"/>
      <w:u w:val="single"/>
    </w:rPr>
  </w:style>
  <w:style w:type="paragraph" w:customStyle="1" w:styleId="15">
    <w:name w:val="Текст выноски1"/>
    <w:basedOn w:val="a"/>
    <w:next w:val="a8"/>
    <w:link w:val="a9"/>
    <w:uiPriority w:val="99"/>
    <w:semiHidden/>
    <w:unhideWhenUsed/>
    <w:rsid w:val="007851B9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15"/>
    <w:uiPriority w:val="99"/>
    <w:semiHidden/>
    <w:rsid w:val="007851B9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7851B9"/>
    <w:rPr>
      <w:color w:val="954F72"/>
      <w:u w:val="single"/>
    </w:rPr>
  </w:style>
  <w:style w:type="paragraph" w:styleId="aa">
    <w:name w:val="Normal (Web)"/>
    <w:basedOn w:val="a"/>
    <w:uiPriority w:val="99"/>
    <w:semiHidden/>
    <w:unhideWhenUsed/>
    <w:rsid w:val="007851B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851B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uiPriority w:val="99"/>
    <w:rsid w:val="007851B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7">
    <w:name w:val="Нижний колонтитул1"/>
    <w:basedOn w:val="a"/>
    <w:next w:val="ab"/>
    <w:link w:val="ac"/>
    <w:uiPriority w:val="99"/>
    <w:unhideWhenUsed/>
    <w:rsid w:val="007851B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17"/>
    <w:uiPriority w:val="99"/>
    <w:rsid w:val="007851B9"/>
  </w:style>
  <w:style w:type="character" w:styleId="ad">
    <w:name w:val="annotation reference"/>
    <w:basedOn w:val="a0"/>
    <w:uiPriority w:val="99"/>
    <w:unhideWhenUsed/>
    <w:rsid w:val="007851B9"/>
    <w:rPr>
      <w:sz w:val="16"/>
      <w:szCs w:val="16"/>
    </w:rPr>
  </w:style>
  <w:style w:type="paragraph" w:customStyle="1" w:styleId="18">
    <w:name w:val="Текст примечания1"/>
    <w:basedOn w:val="a"/>
    <w:next w:val="ae"/>
    <w:link w:val="af"/>
    <w:uiPriority w:val="99"/>
    <w:unhideWhenUsed/>
    <w:rsid w:val="007851B9"/>
    <w:pPr>
      <w:spacing w:after="200"/>
    </w:pPr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18"/>
    <w:uiPriority w:val="99"/>
    <w:rsid w:val="007851B9"/>
    <w:rPr>
      <w:sz w:val="20"/>
      <w:szCs w:val="20"/>
    </w:rPr>
  </w:style>
  <w:style w:type="paragraph" w:customStyle="1" w:styleId="19">
    <w:name w:val="Тема примечания1"/>
    <w:basedOn w:val="ae"/>
    <w:next w:val="ae"/>
    <w:uiPriority w:val="99"/>
    <w:semiHidden/>
    <w:unhideWhenUsed/>
    <w:rsid w:val="007851B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7851B9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7851B9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1B9"/>
    <w:rPr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7851B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851B9"/>
    <w:rPr>
      <w:lang w:eastAsia="ru-RU"/>
    </w:rPr>
  </w:style>
  <w:style w:type="character" w:styleId="af4">
    <w:name w:val="footnote reference"/>
    <w:uiPriority w:val="99"/>
    <w:semiHidden/>
    <w:rsid w:val="007851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851B9"/>
    <w:rPr>
      <w:rFonts w:eastAsia="Calibri"/>
      <w:sz w:val="28"/>
      <w:szCs w:val="28"/>
    </w:rPr>
  </w:style>
  <w:style w:type="paragraph" w:customStyle="1" w:styleId="formattext">
    <w:name w:val="formattext"/>
    <w:basedOn w:val="a"/>
    <w:uiPriority w:val="99"/>
    <w:rsid w:val="007851B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851B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7851B9"/>
  </w:style>
  <w:style w:type="paragraph" w:customStyle="1" w:styleId="1a">
    <w:name w:val="Рецензия1"/>
    <w:next w:val="af6"/>
    <w:hidden/>
    <w:uiPriority w:val="99"/>
    <w:semiHidden/>
    <w:rsid w:val="007851B9"/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85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51B9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7851B9"/>
  </w:style>
  <w:style w:type="paragraph" w:customStyle="1" w:styleId="8">
    <w:name w:val="Стиль8"/>
    <w:basedOn w:val="a"/>
    <w:uiPriority w:val="99"/>
    <w:rsid w:val="007851B9"/>
    <w:rPr>
      <w:rFonts w:eastAsia="Calibri"/>
      <w:noProof/>
      <w:sz w:val="28"/>
      <w:szCs w:val="28"/>
    </w:rPr>
  </w:style>
  <w:style w:type="character" w:styleId="af7">
    <w:name w:val="Placeholder Text"/>
    <w:basedOn w:val="a0"/>
    <w:uiPriority w:val="99"/>
    <w:semiHidden/>
    <w:rsid w:val="007851B9"/>
    <w:rPr>
      <w:color w:val="808080"/>
    </w:rPr>
  </w:style>
  <w:style w:type="character" w:customStyle="1" w:styleId="fontstyle01">
    <w:name w:val="fontstyle01"/>
    <w:basedOn w:val="a0"/>
    <w:rsid w:val="007851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851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7851B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b">
    <w:name w:val="Основной текст1"/>
    <w:basedOn w:val="a"/>
    <w:next w:val="af8"/>
    <w:link w:val="af9"/>
    <w:uiPriority w:val="99"/>
    <w:semiHidden/>
    <w:unhideWhenUsed/>
    <w:rsid w:val="007851B9"/>
    <w:pPr>
      <w:spacing w:after="120" w:line="276" w:lineRule="auto"/>
    </w:pPr>
    <w:rPr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1b"/>
    <w:uiPriority w:val="99"/>
    <w:semiHidden/>
    <w:rsid w:val="007851B9"/>
  </w:style>
  <w:style w:type="numbering" w:customStyle="1" w:styleId="110">
    <w:name w:val="Нет списка11"/>
    <w:next w:val="a2"/>
    <w:uiPriority w:val="99"/>
    <w:semiHidden/>
    <w:unhideWhenUsed/>
    <w:rsid w:val="007851B9"/>
  </w:style>
  <w:style w:type="paragraph" w:customStyle="1" w:styleId="1c">
    <w:name w:val="Стиль1"/>
    <w:basedOn w:val="a"/>
    <w:uiPriority w:val="99"/>
    <w:semiHidden/>
    <w:rsid w:val="007851B9"/>
    <w:rPr>
      <w:b/>
      <w:sz w:val="28"/>
      <w:szCs w:val="28"/>
    </w:rPr>
  </w:style>
  <w:style w:type="table" w:styleId="afa">
    <w:name w:val="Table Grid"/>
    <w:basedOn w:val="a1"/>
    <w:uiPriority w:val="39"/>
    <w:rsid w:val="007851B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d"/>
    <w:uiPriority w:val="99"/>
    <w:semiHidden/>
    <w:unhideWhenUsed/>
    <w:rsid w:val="007851B9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5"/>
    <w:uiPriority w:val="99"/>
    <w:semiHidden/>
    <w:rsid w:val="007851B9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51B9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7851B9"/>
    <w:rPr>
      <w:color w:val="0000FF" w:themeColor="hyperlink"/>
      <w:u w:val="single"/>
    </w:rPr>
  </w:style>
  <w:style w:type="paragraph" w:styleId="a8">
    <w:name w:val="Balloon Text"/>
    <w:basedOn w:val="a"/>
    <w:link w:val="1e"/>
    <w:uiPriority w:val="99"/>
    <w:semiHidden/>
    <w:unhideWhenUsed/>
    <w:rsid w:val="007851B9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8"/>
    <w:uiPriority w:val="99"/>
    <w:semiHidden/>
    <w:rsid w:val="007851B9"/>
    <w:rPr>
      <w:rFonts w:ascii="Tahoma" w:hAnsi="Tahoma" w:cs="Tahoma"/>
      <w:sz w:val="16"/>
      <w:szCs w:val="16"/>
      <w:lang w:eastAsia="ru-RU"/>
    </w:rPr>
  </w:style>
  <w:style w:type="character" w:styleId="afc">
    <w:name w:val="FollowedHyperlink"/>
    <w:basedOn w:val="a0"/>
    <w:uiPriority w:val="99"/>
    <w:semiHidden/>
    <w:unhideWhenUsed/>
    <w:rsid w:val="007851B9"/>
    <w:rPr>
      <w:color w:val="800080" w:themeColor="followedHyperlink"/>
      <w:u w:val="single"/>
    </w:rPr>
  </w:style>
  <w:style w:type="paragraph" w:styleId="ab">
    <w:name w:val="footer"/>
    <w:basedOn w:val="a"/>
    <w:link w:val="1f"/>
    <w:uiPriority w:val="99"/>
    <w:semiHidden/>
    <w:unhideWhenUsed/>
    <w:rsid w:val="007851B9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b"/>
    <w:uiPriority w:val="99"/>
    <w:semiHidden/>
    <w:rsid w:val="007851B9"/>
    <w:rPr>
      <w:sz w:val="24"/>
      <w:szCs w:val="24"/>
      <w:lang w:eastAsia="ru-RU"/>
    </w:rPr>
  </w:style>
  <w:style w:type="paragraph" w:styleId="ae">
    <w:name w:val="annotation text"/>
    <w:basedOn w:val="a"/>
    <w:link w:val="1f0"/>
    <w:uiPriority w:val="99"/>
    <w:semiHidden/>
    <w:unhideWhenUsed/>
    <w:rsid w:val="007851B9"/>
    <w:rPr>
      <w:sz w:val="20"/>
      <w:szCs w:val="20"/>
    </w:rPr>
  </w:style>
  <w:style w:type="character" w:customStyle="1" w:styleId="1f0">
    <w:name w:val="Текст примечания Знак1"/>
    <w:basedOn w:val="a0"/>
    <w:link w:val="ae"/>
    <w:uiPriority w:val="99"/>
    <w:semiHidden/>
    <w:rsid w:val="007851B9"/>
    <w:rPr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7851B9"/>
    <w:rPr>
      <w:b/>
      <w:bCs/>
      <w:lang w:eastAsia="en-US"/>
    </w:rPr>
  </w:style>
  <w:style w:type="character" w:customStyle="1" w:styleId="1f1">
    <w:name w:val="Тема примечания Знак1"/>
    <w:basedOn w:val="1f0"/>
    <w:uiPriority w:val="99"/>
    <w:semiHidden/>
    <w:rsid w:val="007851B9"/>
    <w:rPr>
      <w:b/>
      <w:bCs/>
      <w:lang w:eastAsia="ru-RU"/>
    </w:rPr>
  </w:style>
  <w:style w:type="paragraph" w:styleId="af6">
    <w:name w:val="Revision"/>
    <w:hidden/>
    <w:uiPriority w:val="99"/>
    <w:semiHidden/>
    <w:rsid w:val="007851B9"/>
    <w:rPr>
      <w:sz w:val="24"/>
      <w:szCs w:val="24"/>
      <w:lang w:eastAsia="ru-RU"/>
    </w:rPr>
  </w:style>
  <w:style w:type="paragraph" w:styleId="af8">
    <w:name w:val="Body Text"/>
    <w:basedOn w:val="a"/>
    <w:link w:val="1f2"/>
    <w:uiPriority w:val="99"/>
    <w:semiHidden/>
    <w:unhideWhenUsed/>
    <w:rsid w:val="007851B9"/>
    <w:pPr>
      <w:spacing w:after="120"/>
    </w:pPr>
  </w:style>
  <w:style w:type="character" w:customStyle="1" w:styleId="1f2">
    <w:name w:val="Основной текст Знак1"/>
    <w:basedOn w:val="a0"/>
    <w:link w:val="af8"/>
    <w:uiPriority w:val="99"/>
    <w:semiHidden/>
    <w:rsid w:val="007851B9"/>
    <w:rPr>
      <w:sz w:val="24"/>
      <w:szCs w:val="24"/>
      <w:lang w:eastAsia="ru-RU"/>
    </w:rPr>
  </w:style>
  <w:style w:type="paragraph" w:styleId="afd">
    <w:name w:val="Title"/>
    <w:basedOn w:val="a"/>
    <w:next w:val="a"/>
    <w:link w:val="afe"/>
    <w:qFormat/>
    <w:rsid w:val="0040422D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40422D"/>
    <w:rPr>
      <w:rFonts w:ascii="Cambria" w:hAnsi="Cambria"/>
      <w:b/>
      <w:bCs/>
      <w:kern w:val="28"/>
      <w:sz w:val="32"/>
      <w:szCs w:val="32"/>
      <w:lang w:eastAsia="ru-RU"/>
    </w:rPr>
  </w:style>
  <w:style w:type="character" w:styleId="aff">
    <w:name w:val="Emphasis"/>
    <w:basedOn w:val="a0"/>
    <w:qFormat/>
    <w:rsid w:val="00404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851B9"/>
    <w:pPr>
      <w:keepNext/>
      <w:jc w:val="center"/>
      <w:outlineLvl w:val="1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uiPriority w:val="1"/>
    <w:qFormat/>
    <w:rsid w:val="007E416D"/>
    <w:rPr>
      <w:rFonts w:ascii="Calibri" w:hAnsi="Calibri" w:cs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851B9"/>
    <w:rPr>
      <w:rFonts w:ascii="Arial New Bash" w:hAnsi="Arial New Bash"/>
      <w:b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51B9"/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7851B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12"/>
    <w:uiPriority w:val="99"/>
    <w:rsid w:val="007851B9"/>
  </w:style>
  <w:style w:type="paragraph" w:customStyle="1" w:styleId="13">
    <w:name w:val="Абзац списка1"/>
    <w:basedOn w:val="a"/>
    <w:next w:val="a7"/>
    <w:uiPriority w:val="34"/>
    <w:qFormat/>
    <w:rsid w:val="00785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Гиперссылка1"/>
    <w:basedOn w:val="a0"/>
    <w:uiPriority w:val="99"/>
    <w:unhideWhenUsed/>
    <w:rsid w:val="007851B9"/>
    <w:rPr>
      <w:color w:val="0563C1"/>
      <w:u w:val="single"/>
    </w:rPr>
  </w:style>
  <w:style w:type="paragraph" w:customStyle="1" w:styleId="15">
    <w:name w:val="Текст выноски1"/>
    <w:basedOn w:val="a"/>
    <w:next w:val="a8"/>
    <w:link w:val="a9"/>
    <w:uiPriority w:val="99"/>
    <w:semiHidden/>
    <w:unhideWhenUsed/>
    <w:rsid w:val="007851B9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15"/>
    <w:uiPriority w:val="99"/>
    <w:semiHidden/>
    <w:rsid w:val="007851B9"/>
    <w:rPr>
      <w:rFonts w:ascii="Tahoma" w:hAnsi="Tahoma" w:cs="Tahoma"/>
      <w:sz w:val="16"/>
      <w:szCs w:val="16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7851B9"/>
    <w:rPr>
      <w:color w:val="954F72"/>
      <w:u w:val="single"/>
    </w:rPr>
  </w:style>
  <w:style w:type="paragraph" w:styleId="aa">
    <w:name w:val="Normal (Web)"/>
    <w:basedOn w:val="a"/>
    <w:uiPriority w:val="99"/>
    <w:semiHidden/>
    <w:unhideWhenUsed/>
    <w:rsid w:val="007851B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851B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uiPriority w:val="99"/>
    <w:rsid w:val="007851B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7">
    <w:name w:val="Нижний колонтитул1"/>
    <w:basedOn w:val="a"/>
    <w:next w:val="ab"/>
    <w:link w:val="ac"/>
    <w:uiPriority w:val="99"/>
    <w:unhideWhenUsed/>
    <w:rsid w:val="007851B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17"/>
    <w:uiPriority w:val="99"/>
    <w:rsid w:val="007851B9"/>
  </w:style>
  <w:style w:type="character" w:styleId="ad">
    <w:name w:val="annotation reference"/>
    <w:basedOn w:val="a0"/>
    <w:uiPriority w:val="99"/>
    <w:unhideWhenUsed/>
    <w:rsid w:val="007851B9"/>
    <w:rPr>
      <w:sz w:val="16"/>
      <w:szCs w:val="16"/>
    </w:rPr>
  </w:style>
  <w:style w:type="paragraph" w:customStyle="1" w:styleId="18">
    <w:name w:val="Текст примечания1"/>
    <w:basedOn w:val="a"/>
    <w:next w:val="ae"/>
    <w:link w:val="af"/>
    <w:uiPriority w:val="99"/>
    <w:unhideWhenUsed/>
    <w:rsid w:val="007851B9"/>
    <w:pPr>
      <w:spacing w:after="200"/>
    </w:pPr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18"/>
    <w:uiPriority w:val="99"/>
    <w:rsid w:val="007851B9"/>
    <w:rPr>
      <w:sz w:val="20"/>
      <w:szCs w:val="20"/>
    </w:rPr>
  </w:style>
  <w:style w:type="paragraph" w:customStyle="1" w:styleId="19">
    <w:name w:val="Тема примечания1"/>
    <w:basedOn w:val="ae"/>
    <w:next w:val="ae"/>
    <w:uiPriority w:val="99"/>
    <w:semiHidden/>
    <w:unhideWhenUsed/>
    <w:rsid w:val="007851B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7851B9"/>
    <w:rPr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7851B9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1B9"/>
    <w:rPr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7851B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851B9"/>
    <w:rPr>
      <w:lang w:eastAsia="ru-RU"/>
    </w:rPr>
  </w:style>
  <w:style w:type="character" w:styleId="af4">
    <w:name w:val="footnote reference"/>
    <w:uiPriority w:val="99"/>
    <w:semiHidden/>
    <w:rsid w:val="007851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851B9"/>
    <w:rPr>
      <w:rFonts w:eastAsia="Calibri"/>
      <w:sz w:val="28"/>
      <w:szCs w:val="28"/>
    </w:rPr>
  </w:style>
  <w:style w:type="paragraph" w:customStyle="1" w:styleId="formattext">
    <w:name w:val="formattext"/>
    <w:basedOn w:val="a"/>
    <w:uiPriority w:val="99"/>
    <w:rsid w:val="007851B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851B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7851B9"/>
  </w:style>
  <w:style w:type="paragraph" w:customStyle="1" w:styleId="1a">
    <w:name w:val="Рецензия1"/>
    <w:next w:val="af6"/>
    <w:hidden/>
    <w:uiPriority w:val="99"/>
    <w:semiHidden/>
    <w:rsid w:val="007851B9"/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85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51B9"/>
    <w:rPr>
      <w:rFonts w:ascii="Courier New" w:hAnsi="Courier New" w:cs="Courier New"/>
      <w:lang w:eastAsia="ru-RU"/>
    </w:rPr>
  </w:style>
  <w:style w:type="character" w:customStyle="1" w:styleId="frgu-content-accordeon">
    <w:name w:val="frgu-content-accordeon"/>
    <w:basedOn w:val="a0"/>
    <w:rsid w:val="007851B9"/>
  </w:style>
  <w:style w:type="paragraph" w:customStyle="1" w:styleId="8">
    <w:name w:val="Стиль8"/>
    <w:basedOn w:val="a"/>
    <w:uiPriority w:val="99"/>
    <w:rsid w:val="007851B9"/>
    <w:rPr>
      <w:rFonts w:eastAsia="Calibri"/>
      <w:noProof/>
      <w:sz w:val="28"/>
      <w:szCs w:val="28"/>
    </w:rPr>
  </w:style>
  <w:style w:type="character" w:styleId="af7">
    <w:name w:val="Placeholder Text"/>
    <w:basedOn w:val="a0"/>
    <w:uiPriority w:val="99"/>
    <w:semiHidden/>
    <w:rsid w:val="007851B9"/>
    <w:rPr>
      <w:color w:val="808080"/>
    </w:rPr>
  </w:style>
  <w:style w:type="character" w:customStyle="1" w:styleId="fontstyle01">
    <w:name w:val="fontstyle01"/>
    <w:basedOn w:val="a0"/>
    <w:rsid w:val="007851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851B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7851B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b">
    <w:name w:val="Основной текст1"/>
    <w:basedOn w:val="a"/>
    <w:next w:val="af8"/>
    <w:link w:val="af9"/>
    <w:uiPriority w:val="99"/>
    <w:semiHidden/>
    <w:unhideWhenUsed/>
    <w:rsid w:val="007851B9"/>
    <w:pPr>
      <w:spacing w:after="120" w:line="276" w:lineRule="auto"/>
    </w:pPr>
    <w:rPr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1b"/>
    <w:uiPriority w:val="99"/>
    <w:semiHidden/>
    <w:rsid w:val="007851B9"/>
  </w:style>
  <w:style w:type="numbering" w:customStyle="1" w:styleId="110">
    <w:name w:val="Нет списка11"/>
    <w:next w:val="a2"/>
    <w:uiPriority w:val="99"/>
    <w:semiHidden/>
    <w:unhideWhenUsed/>
    <w:rsid w:val="007851B9"/>
  </w:style>
  <w:style w:type="paragraph" w:customStyle="1" w:styleId="1c">
    <w:name w:val="Стиль1"/>
    <w:basedOn w:val="a"/>
    <w:uiPriority w:val="99"/>
    <w:semiHidden/>
    <w:rsid w:val="007851B9"/>
    <w:rPr>
      <w:b/>
      <w:sz w:val="28"/>
      <w:szCs w:val="28"/>
    </w:rPr>
  </w:style>
  <w:style w:type="table" w:styleId="afa">
    <w:name w:val="Table Grid"/>
    <w:basedOn w:val="a1"/>
    <w:uiPriority w:val="39"/>
    <w:rsid w:val="007851B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d"/>
    <w:uiPriority w:val="99"/>
    <w:semiHidden/>
    <w:unhideWhenUsed/>
    <w:rsid w:val="007851B9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5"/>
    <w:uiPriority w:val="99"/>
    <w:semiHidden/>
    <w:rsid w:val="007851B9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51B9"/>
    <w:pPr>
      <w:ind w:left="720"/>
      <w:contextualSpacing/>
    </w:pPr>
  </w:style>
  <w:style w:type="character" w:styleId="afb">
    <w:name w:val="Hyperlink"/>
    <w:basedOn w:val="a0"/>
    <w:uiPriority w:val="99"/>
    <w:unhideWhenUsed/>
    <w:rsid w:val="007851B9"/>
    <w:rPr>
      <w:color w:val="0000FF" w:themeColor="hyperlink"/>
      <w:u w:val="single"/>
    </w:rPr>
  </w:style>
  <w:style w:type="paragraph" w:styleId="a8">
    <w:name w:val="Balloon Text"/>
    <w:basedOn w:val="a"/>
    <w:link w:val="1e"/>
    <w:uiPriority w:val="99"/>
    <w:semiHidden/>
    <w:unhideWhenUsed/>
    <w:rsid w:val="007851B9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8"/>
    <w:uiPriority w:val="99"/>
    <w:semiHidden/>
    <w:rsid w:val="007851B9"/>
    <w:rPr>
      <w:rFonts w:ascii="Tahoma" w:hAnsi="Tahoma" w:cs="Tahoma"/>
      <w:sz w:val="16"/>
      <w:szCs w:val="16"/>
      <w:lang w:eastAsia="ru-RU"/>
    </w:rPr>
  </w:style>
  <w:style w:type="character" w:styleId="afc">
    <w:name w:val="FollowedHyperlink"/>
    <w:basedOn w:val="a0"/>
    <w:uiPriority w:val="99"/>
    <w:semiHidden/>
    <w:unhideWhenUsed/>
    <w:rsid w:val="007851B9"/>
    <w:rPr>
      <w:color w:val="800080" w:themeColor="followedHyperlink"/>
      <w:u w:val="single"/>
    </w:rPr>
  </w:style>
  <w:style w:type="paragraph" w:styleId="ab">
    <w:name w:val="footer"/>
    <w:basedOn w:val="a"/>
    <w:link w:val="1f"/>
    <w:uiPriority w:val="99"/>
    <w:semiHidden/>
    <w:unhideWhenUsed/>
    <w:rsid w:val="007851B9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b"/>
    <w:uiPriority w:val="99"/>
    <w:semiHidden/>
    <w:rsid w:val="007851B9"/>
    <w:rPr>
      <w:sz w:val="24"/>
      <w:szCs w:val="24"/>
      <w:lang w:eastAsia="ru-RU"/>
    </w:rPr>
  </w:style>
  <w:style w:type="paragraph" w:styleId="ae">
    <w:name w:val="annotation text"/>
    <w:basedOn w:val="a"/>
    <w:link w:val="1f0"/>
    <w:uiPriority w:val="99"/>
    <w:semiHidden/>
    <w:unhideWhenUsed/>
    <w:rsid w:val="007851B9"/>
    <w:rPr>
      <w:sz w:val="20"/>
      <w:szCs w:val="20"/>
    </w:rPr>
  </w:style>
  <w:style w:type="character" w:customStyle="1" w:styleId="1f0">
    <w:name w:val="Текст примечания Знак1"/>
    <w:basedOn w:val="a0"/>
    <w:link w:val="ae"/>
    <w:uiPriority w:val="99"/>
    <w:semiHidden/>
    <w:rsid w:val="007851B9"/>
    <w:rPr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7851B9"/>
    <w:rPr>
      <w:b/>
      <w:bCs/>
      <w:lang w:eastAsia="en-US"/>
    </w:rPr>
  </w:style>
  <w:style w:type="character" w:customStyle="1" w:styleId="1f1">
    <w:name w:val="Тема примечания Знак1"/>
    <w:basedOn w:val="1f0"/>
    <w:uiPriority w:val="99"/>
    <w:semiHidden/>
    <w:rsid w:val="007851B9"/>
    <w:rPr>
      <w:b/>
      <w:bCs/>
      <w:lang w:eastAsia="ru-RU"/>
    </w:rPr>
  </w:style>
  <w:style w:type="paragraph" w:styleId="af6">
    <w:name w:val="Revision"/>
    <w:hidden/>
    <w:uiPriority w:val="99"/>
    <w:semiHidden/>
    <w:rsid w:val="007851B9"/>
    <w:rPr>
      <w:sz w:val="24"/>
      <w:szCs w:val="24"/>
      <w:lang w:eastAsia="ru-RU"/>
    </w:rPr>
  </w:style>
  <w:style w:type="paragraph" w:styleId="af8">
    <w:name w:val="Body Text"/>
    <w:basedOn w:val="a"/>
    <w:link w:val="1f2"/>
    <w:uiPriority w:val="99"/>
    <w:semiHidden/>
    <w:unhideWhenUsed/>
    <w:rsid w:val="007851B9"/>
    <w:pPr>
      <w:spacing w:after="120"/>
    </w:pPr>
  </w:style>
  <w:style w:type="character" w:customStyle="1" w:styleId="1f2">
    <w:name w:val="Основной текст Знак1"/>
    <w:basedOn w:val="a0"/>
    <w:link w:val="af8"/>
    <w:uiPriority w:val="99"/>
    <w:semiHidden/>
    <w:rsid w:val="007851B9"/>
    <w:rPr>
      <w:sz w:val="24"/>
      <w:szCs w:val="24"/>
      <w:lang w:eastAsia="ru-RU"/>
    </w:rPr>
  </w:style>
  <w:style w:type="paragraph" w:styleId="afd">
    <w:name w:val="Title"/>
    <w:basedOn w:val="a"/>
    <w:next w:val="a"/>
    <w:link w:val="afe"/>
    <w:qFormat/>
    <w:rsid w:val="0040422D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40422D"/>
    <w:rPr>
      <w:rFonts w:ascii="Cambria" w:hAnsi="Cambria"/>
      <w:b/>
      <w:bCs/>
      <w:kern w:val="28"/>
      <w:sz w:val="32"/>
      <w:szCs w:val="32"/>
      <w:lang w:eastAsia="ru-RU"/>
    </w:rPr>
  </w:style>
  <w:style w:type="character" w:styleId="aff">
    <w:name w:val="Emphasis"/>
    <w:basedOn w:val="a0"/>
    <w:qFormat/>
    <w:rsid w:val="00404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20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24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23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file:///C:\Users\user\Desktop\10-2%20&#1086;&#1090;%2012.10.2022%20%20&#1072;&#1076;&#1084;.&#1088;&#1077;&#1075;.&#1087;&#1077;&#1088;&#1077;&#1076;&#1072;&#1095;&#1072;%20&#1078;&#1080;&#1083;&#1099;&#1093;%20&#1087;&#1086;&#1084;&#1077;&#1097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1CF9-32C3-41D4-904F-F535AE01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15984</Words>
  <Characters>91109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PK1</cp:lastModifiedBy>
  <cp:revision>22</cp:revision>
  <cp:lastPrinted>2022-12-03T07:09:00Z</cp:lastPrinted>
  <dcterms:created xsi:type="dcterms:W3CDTF">2022-10-14T04:37:00Z</dcterms:created>
  <dcterms:modified xsi:type="dcterms:W3CDTF">2022-12-03T07:10:00Z</dcterms:modified>
</cp:coreProperties>
</file>