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804"/>
        <w:tblW w:w="3936" w:type="dxa"/>
        <w:tblLook w:val="04A0" w:firstRow="1" w:lastRow="0" w:firstColumn="1" w:lastColumn="0" w:noHBand="0" w:noVBand="1"/>
      </w:tblPr>
      <w:tblGrid>
        <w:gridCol w:w="3936"/>
      </w:tblGrid>
      <w:tr w:rsidR="00C101A9" w:rsidRPr="00562D0F" w:rsidTr="00C101A9">
        <w:trPr>
          <w:trHeight w:val="993"/>
        </w:trPr>
        <w:tc>
          <w:tcPr>
            <w:tcW w:w="3936" w:type="dxa"/>
          </w:tcPr>
          <w:p w:rsidR="00C101A9" w:rsidRPr="00510FC8" w:rsidRDefault="00C101A9" w:rsidP="00C101A9">
            <w:pPr>
              <w:widowControl w:val="0"/>
              <w:spacing w:after="0" w:line="240" w:lineRule="auto"/>
              <w:rPr>
                <w:rFonts w:ascii="Times New Roman" w:eastAsia="Times New Roman" w:hAnsi="Times New Roman"/>
                <w:sz w:val="24"/>
                <w:szCs w:val="24"/>
                <w:lang w:eastAsia="ru-RU"/>
              </w:rPr>
            </w:pPr>
            <w:r w:rsidRPr="00510FC8">
              <w:rPr>
                <w:rFonts w:ascii="Times New Roman" w:eastAsia="Times New Roman" w:hAnsi="Times New Roman"/>
                <w:sz w:val="24"/>
                <w:szCs w:val="24"/>
                <w:lang w:eastAsia="ru-RU"/>
              </w:rPr>
              <w:t>Приложение № 3</w:t>
            </w:r>
          </w:p>
          <w:p w:rsidR="00A54056" w:rsidRPr="00562D0F" w:rsidRDefault="00C101A9" w:rsidP="00C101A9">
            <w:pPr>
              <w:widowControl w:val="0"/>
              <w:tabs>
                <w:tab w:val="left" w:pos="838"/>
              </w:tabs>
              <w:spacing w:after="0" w:line="240" w:lineRule="auto"/>
              <w:rPr>
                <w:rFonts w:ascii="Times New Roman" w:eastAsia="Times New Roman" w:hAnsi="Times New Roman"/>
                <w:sz w:val="24"/>
                <w:szCs w:val="24"/>
              </w:rPr>
            </w:pPr>
            <w:r w:rsidRPr="00562D0F">
              <w:rPr>
                <w:rFonts w:ascii="Times New Roman" w:eastAsia="Times New Roman" w:hAnsi="Times New Roman"/>
                <w:sz w:val="24"/>
                <w:szCs w:val="24"/>
                <w:lang w:eastAsia="ru-RU"/>
              </w:rPr>
              <w:t xml:space="preserve">к постановлению </w:t>
            </w:r>
            <w:r w:rsidR="00562B89">
              <w:rPr>
                <w:rFonts w:ascii="Times New Roman" w:eastAsia="Times New Roman" w:hAnsi="Times New Roman"/>
                <w:sz w:val="24"/>
                <w:szCs w:val="24"/>
              </w:rPr>
              <w:t xml:space="preserve">Главы </w:t>
            </w:r>
            <w:r w:rsidR="00A54056" w:rsidRPr="00562D0F">
              <w:rPr>
                <w:rFonts w:ascii="Times New Roman" w:eastAsia="Times New Roman" w:hAnsi="Times New Roman"/>
                <w:sz w:val="24"/>
                <w:szCs w:val="24"/>
              </w:rPr>
              <w:t xml:space="preserve">сельского поселения </w:t>
            </w:r>
            <w:r w:rsidR="00AC2904">
              <w:rPr>
                <w:rFonts w:ascii="Times New Roman" w:eastAsia="Times New Roman" w:hAnsi="Times New Roman"/>
                <w:sz w:val="24"/>
                <w:szCs w:val="24"/>
              </w:rPr>
              <w:t>Мос</w:t>
            </w:r>
            <w:r w:rsidR="00562B89">
              <w:rPr>
                <w:rFonts w:ascii="Times New Roman" w:eastAsia="Times New Roman" w:hAnsi="Times New Roman"/>
                <w:sz w:val="24"/>
                <w:szCs w:val="24"/>
              </w:rPr>
              <w:t xml:space="preserve">ковский </w:t>
            </w:r>
            <w:r w:rsidR="00A54056" w:rsidRPr="00562D0F">
              <w:rPr>
                <w:rFonts w:ascii="Times New Roman" w:eastAsia="Times New Roman" w:hAnsi="Times New Roman"/>
                <w:sz w:val="24"/>
                <w:szCs w:val="24"/>
              </w:rPr>
              <w:t xml:space="preserve">сельсовет муниципального района Дюртюлинский район Республики Башкортостан </w:t>
            </w:r>
          </w:p>
          <w:p w:rsidR="00C101A9" w:rsidRPr="00562D0F" w:rsidRDefault="00C101A9" w:rsidP="00562B89">
            <w:pPr>
              <w:widowControl w:val="0"/>
              <w:tabs>
                <w:tab w:val="left" w:pos="838"/>
              </w:tabs>
              <w:spacing w:after="0" w:line="240" w:lineRule="auto"/>
              <w:rPr>
                <w:rFonts w:ascii="Times New Roman" w:eastAsia="Times New Roman" w:hAnsi="Times New Roman"/>
                <w:sz w:val="24"/>
                <w:szCs w:val="24"/>
                <w:lang w:eastAsia="ru-RU"/>
              </w:rPr>
            </w:pPr>
            <w:r w:rsidRPr="00562D0F">
              <w:rPr>
                <w:rFonts w:ascii="Times New Roman" w:eastAsia="Times New Roman" w:hAnsi="Times New Roman"/>
                <w:sz w:val="24"/>
                <w:szCs w:val="24"/>
                <w:lang w:eastAsia="ru-RU"/>
              </w:rPr>
              <w:t xml:space="preserve">от </w:t>
            </w:r>
            <w:r w:rsidR="00AC2904">
              <w:rPr>
                <w:rFonts w:ascii="Times New Roman" w:eastAsia="Times New Roman" w:hAnsi="Times New Roman"/>
                <w:sz w:val="24"/>
                <w:szCs w:val="24"/>
                <w:lang w:eastAsia="ru-RU"/>
              </w:rPr>
              <w:t>22</w:t>
            </w:r>
            <w:r w:rsidR="00562B89">
              <w:rPr>
                <w:rFonts w:ascii="Times New Roman" w:eastAsia="Times New Roman" w:hAnsi="Times New Roman"/>
                <w:sz w:val="24"/>
                <w:szCs w:val="24"/>
                <w:lang w:eastAsia="ru-RU"/>
              </w:rPr>
              <w:t>.06.</w:t>
            </w:r>
            <w:r w:rsidRPr="00562D0F">
              <w:rPr>
                <w:rFonts w:ascii="Times New Roman" w:eastAsia="Times New Roman" w:hAnsi="Times New Roman"/>
                <w:sz w:val="24"/>
                <w:szCs w:val="24"/>
                <w:lang w:eastAsia="ru-RU"/>
              </w:rPr>
              <w:t>201</w:t>
            </w:r>
            <w:r w:rsidR="00EB214A" w:rsidRPr="00562D0F">
              <w:rPr>
                <w:rFonts w:ascii="Times New Roman" w:eastAsia="Times New Roman" w:hAnsi="Times New Roman"/>
                <w:sz w:val="24"/>
                <w:szCs w:val="24"/>
                <w:lang w:eastAsia="ru-RU"/>
              </w:rPr>
              <w:t xml:space="preserve">7 </w:t>
            </w:r>
            <w:r w:rsidRPr="00562D0F">
              <w:rPr>
                <w:rFonts w:ascii="Times New Roman" w:eastAsia="Times New Roman" w:hAnsi="Times New Roman"/>
                <w:sz w:val="24"/>
                <w:szCs w:val="24"/>
                <w:lang w:eastAsia="ru-RU"/>
              </w:rPr>
              <w:t xml:space="preserve">г.  № </w:t>
            </w:r>
            <w:r w:rsidR="00562B89">
              <w:rPr>
                <w:rFonts w:ascii="Times New Roman" w:eastAsia="Times New Roman" w:hAnsi="Times New Roman"/>
                <w:sz w:val="24"/>
                <w:szCs w:val="24"/>
                <w:lang w:eastAsia="ru-RU"/>
              </w:rPr>
              <w:t>6/</w:t>
            </w:r>
            <w:r w:rsidR="00AC2904">
              <w:rPr>
                <w:rFonts w:ascii="Times New Roman" w:eastAsia="Times New Roman" w:hAnsi="Times New Roman"/>
                <w:sz w:val="24"/>
                <w:szCs w:val="24"/>
                <w:lang w:eastAsia="ru-RU"/>
              </w:rPr>
              <w:t>8</w:t>
            </w: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EC6CCF" w:rsidRPr="00FF634B" w:rsidRDefault="008719C0" w:rsidP="00AC2904">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C6CCF" w:rsidRPr="00FF634B">
        <w:rPr>
          <w:rFonts w:ascii="Times New Roman" w:hAnsi="Times New Roman"/>
          <w:b/>
          <w:sz w:val="28"/>
          <w:szCs w:val="28"/>
        </w:rPr>
        <w:t>Перечень должностей,</w:t>
      </w:r>
    </w:p>
    <w:p w:rsidR="00EC6CCF" w:rsidRDefault="00EC6CCF" w:rsidP="00510FC8">
      <w:pPr>
        <w:spacing w:after="0" w:line="24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p w:rsidR="00510FC8" w:rsidRPr="00FF634B" w:rsidRDefault="00510FC8" w:rsidP="00510FC8">
      <w:pPr>
        <w:spacing w:after="0" w:line="240" w:lineRule="auto"/>
        <w:jc w:val="center"/>
        <w:rPr>
          <w:rFonts w:ascii="Times New Roman" w:hAnsi="Times New Roman"/>
          <w:b/>
          <w:sz w:val="28"/>
          <w:szCs w:val="28"/>
        </w:rPr>
      </w:pPr>
    </w:p>
    <w:tbl>
      <w:tblPr>
        <w:tblStyle w:val="af8"/>
        <w:tblW w:w="10065" w:type="dxa"/>
        <w:tblInd w:w="108" w:type="dxa"/>
        <w:tblLayout w:type="fixed"/>
        <w:tblLook w:val="04A0" w:firstRow="1" w:lastRow="0" w:firstColumn="1" w:lastColumn="0" w:noHBand="0" w:noVBand="1"/>
      </w:tblPr>
      <w:tblGrid>
        <w:gridCol w:w="567"/>
        <w:gridCol w:w="3119"/>
        <w:gridCol w:w="6379"/>
      </w:tblGrid>
      <w:tr w:rsidR="00FF634B" w:rsidRPr="00FF634B" w:rsidTr="00510FC8">
        <w:trPr>
          <w:trHeight w:val="276"/>
        </w:trPr>
        <w:tc>
          <w:tcPr>
            <w:tcW w:w="567" w:type="dxa"/>
          </w:tcPr>
          <w:p w:rsidR="00FF634B" w:rsidRPr="00FF634B" w:rsidRDefault="00FF634B" w:rsidP="008C3872">
            <w:pPr>
              <w:pStyle w:val="af5"/>
              <w:spacing w:after="0"/>
              <w:ind w:firstLine="0"/>
              <w:jc w:val="left"/>
              <w:rPr>
                <w:b/>
              </w:rPr>
            </w:pPr>
            <w:r w:rsidRPr="00FF634B">
              <w:rPr>
                <w:b/>
              </w:rPr>
              <w:t>№</w:t>
            </w:r>
          </w:p>
        </w:tc>
        <w:tc>
          <w:tcPr>
            <w:tcW w:w="3119" w:type="dxa"/>
          </w:tcPr>
          <w:p w:rsidR="00FF634B" w:rsidRPr="00FF634B" w:rsidRDefault="00FF634B" w:rsidP="00FF634B">
            <w:pPr>
              <w:pStyle w:val="af5"/>
              <w:spacing w:after="0"/>
              <w:ind w:firstLine="0"/>
              <w:jc w:val="center"/>
              <w:rPr>
                <w:b/>
              </w:rPr>
            </w:pPr>
            <w:r w:rsidRPr="00FF634B">
              <w:rPr>
                <w:b/>
              </w:rPr>
              <w:t>Должность</w:t>
            </w:r>
          </w:p>
        </w:tc>
        <w:tc>
          <w:tcPr>
            <w:tcW w:w="6379" w:type="dxa"/>
          </w:tcPr>
          <w:p w:rsidR="00FF634B" w:rsidRDefault="00FF634B" w:rsidP="008C3872">
            <w:pPr>
              <w:pStyle w:val="af5"/>
              <w:spacing w:after="0"/>
              <w:ind w:firstLine="0"/>
              <w:jc w:val="center"/>
              <w:rPr>
                <w:b/>
              </w:rPr>
            </w:pPr>
            <w:r w:rsidRPr="00FF634B">
              <w:rPr>
                <w:b/>
              </w:rPr>
              <w:t>Категория субъектов ПДн</w:t>
            </w:r>
          </w:p>
          <w:p w:rsidR="00510FC8" w:rsidRPr="00FF634B" w:rsidRDefault="00510FC8" w:rsidP="008C3872">
            <w:pPr>
              <w:pStyle w:val="af5"/>
              <w:spacing w:after="0"/>
              <w:ind w:firstLine="0"/>
              <w:jc w:val="center"/>
              <w:rPr>
                <w:b/>
              </w:rPr>
            </w:pPr>
          </w:p>
        </w:tc>
      </w:tr>
      <w:tr w:rsidR="00FF634B" w:rsidRPr="00FF634B" w:rsidTr="00510FC8">
        <w:tc>
          <w:tcPr>
            <w:tcW w:w="567" w:type="dxa"/>
          </w:tcPr>
          <w:p w:rsidR="00FF634B" w:rsidRPr="00FF634B" w:rsidRDefault="00FF634B" w:rsidP="008C3872">
            <w:pPr>
              <w:pStyle w:val="af5"/>
              <w:spacing w:after="0"/>
              <w:ind w:firstLine="0"/>
              <w:jc w:val="left"/>
            </w:pPr>
            <w:r w:rsidRPr="00FF634B">
              <w:t>1</w:t>
            </w:r>
          </w:p>
        </w:tc>
        <w:tc>
          <w:tcPr>
            <w:tcW w:w="3119" w:type="dxa"/>
          </w:tcPr>
          <w:p w:rsidR="00FF634B" w:rsidRPr="00FF634B" w:rsidRDefault="00FF634B" w:rsidP="008C3872">
            <w:pPr>
              <w:pStyle w:val="af5"/>
              <w:spacing w:after="0"/>
              <w:ind w:firstLine="0"/>
              <w:jc w:val="left"/>
            </w:pPr>
            <w:r w:rsidRPr="00FF634B">
              <w:t xml:space="preserve">Глава </w:t>
            </w:r>
            <w:r w:rsidR="00510FC8">
              <w:t>сельского поселения</w:t>
            </w:r>
          </w:p>
          <w:p w:rsidR="00FF634B" w:rsidRPr="00FF634B" w:rsidRDefault="00FF634B" w:rsidP="008C3872">
            <w:pPr>
              <w:pStyle w:val="af5"/>
              <w:spacing w:after="0"/>
              <w:ind w:firstLine="0"/>
              <w:jc w:val="left"/>
            </w:pPr>
          </w:p>
        </w:tc>
        <w:tc>
          <w:tcPr>
            <w:tcW w:w="6379" w:type="dxa"/>
          </w:tcPr>
          <w:p w:rsidR="00656549" w:rsidRDefault="00656549" w:rsidP="00B86E88">
            <w:pPr>
              <w:pStyle w:val="af7"/>
              <w:numPr>
                <w:ilvl w:val="0"/>
                <w:numId w:val="5"/>
              </w:numPr>
              <w:tabs>
                <w:tab w:val="left" w:pos="317"/>
              </w:tabs>
              <w:suppressAutoHyphens/>
              <w:ind w:left="0" w:firstLine="34"/>
              <w:rPr>
                <w:color w:val="000000"/>
                <w:spacing w:val="6"/>
              </w:rPr>
            </w:pPr>
            <w:r>
              <w:rPr>
                <w:color w:val="000000"/>
                <w:spacing w:val="6"/>
              </w:rPr>
              <w:t>работники;</w:t>
            </w:r>
          </w:p>
          <w:p w:rsidR="00656549" w:rsidRDefault="00656549" w:rsidP="00B86E88">
            <w:pPr>
              <w:pStyle w:val="af7"/>
              <w:numPr>
                <w:ilvl w:val="0"/>
                <w:numId w:val="5"/>
              </w:numPr>
              <w:tabs>
                <w:tab w:val="left" w:pos="317"/>
              </w:tabs>
              <w:suppressAutoHyphens/>
              <w:ind w:left="0" w:firstLine="34"/>
              <w:rPr>
                <w:color w:val="000000"/>
                <w:spacing w:val="6"/>
              </w:rPr>
            </w:pPr>
            <w:r>
              <w:rPr>
                <w:color w:val="000000"/>
                <w:spacing w:val="6"/>
              </w:rPr>
              <w:t>м</w:t>
            </w:r>
            <w:r w:rsidRPr="00CA020B">
              <w:rPr>
                <w:color w:val="000000"/>
                <w:spacing w:val="6"/>
              </w:rPr>
              <w:t>униципальные служащие и их близкие родственники;</w:t>
            </w:r>
          </w:p>
          <w:p w:rsidR="00656549" w:rsidRDefault="00656549" w:rsidP="00B86E88">
            <w:pPr>
              <w:pStyle w:val="af7"/>
              <w:numPr>
                <w:ilvl w:val="0"/>
                <w:numId w:val="5"/>
              </w:numPr>
              <w:tabs>
                <w:tab w:val="left" w:pos="317"/>
              </w:tabs>
              <w:suppressAutoHyphens/>
              <w:ind w:left="0" w:firstLine="34"/>
              <w:rPr>
                <w:color w:val="000000"/>
                <w:spacing w:val="6"/>
              </w:rPr>
            </w:pPr>
            <w:r w:rsidRPr="000668F1">
              <w:t>участники конкурсов на замещение вакантных должностей муниципальной</w:t>
            </w:r>
            <w:r w:rsidRPr="00CA020B">
              <w:t xml:space="preserve"> службы;</w:t>
            </w:r>
          </w:p>
          <w:p w:rsidR="00656549" w:rsidRPr="00CA020B" w:rsidRDefault="00656549" w:rsidP="00B86E88">
            <w:pPr>
              <w:pStyle w:val="af7"/>
              <w:numPr>
                <w:ilvl w:val="0"/>
                <w:numId w:val="5"/>
              </w:numPr>
              <w:tabs>
                <w:tab w:val="left" w:pos="317"/>
              </w:tabs>
              <w:suppressAutoHyphens/>
              <w:ind w:left="0" w:firstLine="34"/>
              <w:rPr>
                <w:color w:val="000000"/>
                <w:spacing w:val="6"/>
              </w:rPr>
            </w:pPr>
            <w:r w:rsidRPr="00CA020B">
              <w:rPr>
                <w:color w:val="000000"/>
                <w:spacing w:val="6"/>
              </w:rPr>
              <w:t xml:space="preserve">граждане, обратившиеся в Администрацию с обращениями, заявлениями с целью получения муниципальных услуг, </w:t>
            </w:r>
            <w:bookmarkStart w:id="0" w:name="_GoBack"/>
            <w:bookmarkEnd w:id="0"/>
            <w:r w:rsidRPr="00CA020B">
              <w:rPr>
                <w:color w:val="000000"/>
                <w:spacing w:val="6"/>
              </w:rPr>
              <w:t>и их близкие родственники;</w:t>
            </w:r>
          </w:p>
          <w:p w:rsidR="00656549" w:rsidRPr="00CD5820" w:rsidRDefault="00656549" w:rsidP="00B86E88">
            <w:pPr>
              <w:pStyle w:val="af7"/>
              <w:numPr>
                <w:ilvl w:val="0"/>
                <w:numId w:val="5"/>
              </w:numPr>
              <w:tabs>
                <w:tab w:val="left" w:pos="317"/>
              </w:tabs>
              <w:suppressAutoHyphens/>
              <w:ind w:left="0" w:firstLine="34"/>
              <w:rPr>
                <w:color w:val="000000"/>
                <w:spacing w:val="6"/>
              </w:rPr>
            </w:pPr>
            <w:r w:rsidRPr="00CA020B">
              <w:t>лица, с которыми заключены договора;</w:t>
            </w:r>
          </w:p>
          <w:p w:rsidR="00656549" w:rsidRPr="006033C1" w:rsidRDefault="00656549" w:rsidP="00B86E88">
            <w:pPr>
              <w:pStyle w:val="af7"/>
              <w:numPr>
                <w:ilvl w:val="0"/>
                <w:numId w:val="5"/>
              </w:numPr>
              <w:tabs>
                <w:tab w:val="left" w:pos="317"/>
              </w:tabs>
              <w:suppressAutoHyphens/>
              <w:ind w:left="0" w:firstLine="34"/>
              <w:rPr>
                <w:color w:val="000000"/>
                <w:spacing w:val="6"/>
              </w:rPr>
            </w:pPr>
            <w:r>
              <w:t>депутаты;</w:t>
            </w:r>
          </w:p>
          <w:p w:rsidR="00656549" w:rsidRPr="00560A03" w:rsidRDefault="00656549" w:rsidP="00B86E88">
            <w:pPr>
              <w:pStyle w:val="af7"/>
              <w:numPr>
                <w:ilvl w:val="0"/>
                <w:numId w:val="5"/>
              </w:numPr>
              <w:tabs>
                <w:tab w:val="left" w:pos="317"/>
              </w:tabs>
              <w:suppressAutoHyphens/>
              <w:ind w:left="0" w:firstLine="34"/>
              <w:rPr>
                <w:color w:val="000000"/>
                <w:spacing w:val="6"/>
              </w:rPr>
            </w:pPr>
            <w:r>
              <w:rPr>
                <w:color w:val="000000"/>
                <w:spacing w:val="6"/>
              </w:rPr>
              <w:t>лица стоящие на воинском учете, пребывающие в запасе;</w:t>
            </w:r>
          </w:p>
          <w:p w:rsidR="00656549" w:rsidRPr="00CD5820" w:rsidRDefault="00656549" w:rsidP="00B86E88">
            <w:pPr>
              <w:pStyle w:val="af7"/>
              <w:numPr>
                <w:ilvl w:val="0"/>
                <w:numId w:val="5"/>
              </w:numPr>
              <w:tabs>
                <w:tab w:val="left" w:pos="317"/>
              </w:tabs>
              <w:suppressAutoHyphens/>
              <w:ind w:left="0" w:firstLine="34"/>
              <w:rPr>
                <w:color w:val="000000"/>
                <w:spacing w:val="6"/>
              </w:rPr>
            </w:pPr>
            <w:r w:rsidRPr="00CD5820">
              <w:t xml:space="preserve">участники добровольной </w:t>
            </w:r>
            <w:r>
              <w:t>н</w:t>
            </w:r>
            <w:r w:rsidRPr="00CD5820">
              <w:t>ародной дружины;</w:t>
            </w:r>
          </w:p>
          <w:p w:rsidR="00CB265D" w:rsidRPr="006245E2" w:rsidRDefault="00656549" w:rsidP="00B86E88">
            <w:pPr>
              <w:pStyle w:val="af7"/>
              <w:numPr>
                <w:ilvl w:val="0"/>
                <w:numId w:val="5"/>
              </w:numPr>
              <w:tabs>
                <w:tab w:val="left" w:pos="317"/>
              </w:tabs>
              <w:suppressAutoHyphens/>
              <w:ind w:left="0" w:firstLine="34"/>
              <w:rPr>
                <w:color w:val="000000"/>
                <w:spacing w:val="6"/>
              </w:rPr>
            </w:pPr>
            <w:r w:rsidRPr="00656549">
              <w:rPr>
                <w:color w:val="000000"/>
                <w:spacing w:val="6"/>
              </w:rPr>
              <w:t>представители и работники юридических лиц, индивидуальных предпринимателей.</w:t>
            </w:r>
          </w:p>
        </w:tc>
      </w:tr>
      <w:tr w:rsidR="00FF634B" w:rsidRPr="00FF634B" w:rsidTr="00510FC8">
        <w:tc>
          <w:tcPr>
            <w:tcW w:w="567" w:type="dxa"/>
          </w:tcPr>
          <w:p w:rsidR="00FF634B" w:rsidRPr="00FF634B" w:rsidRDefault="00FF634B" w:rsidP="008C3872">
            <w:pPr>
              <w:pStyle w:val="af5"/>
              <w:spacing w:after="0"/>
              <w:ind w:firstLine="0"/>
              <w:jc w:val="left"/>
            </w:pPr>
            <w:r w:rsidRPr="00FF634B">
              <w:t>2</w:t>
            </w:r>
          </w:p>
        </w:tc>
        <w:tc>
          <w:tcPr>
            <w:tcW w:w="3119" w:type="dxa"/>
          </w:tcPr>
          <w:p w:rsidR="00FF634B" w:rsidRPr="00C22E6B" w:rsidRDefault="00283412" w:rsidP="008C3872">
            <w:pPr>
              <w:pStyle w:val="af5"/>
              <w:spacing w:after="0"/>
              <w:ind w:firstLine="0"/>
              <w:jc w:val="left"/>
            </w:pPr>
            <w:r>
              <w:t>Управляющий делами</w:t>
            </w:r>
          </w:p>
        </w:tc>
        <w:tc>
          <w:tcPr>
            <w:tcW w:w="6379" w:type="dxa"/>
          </w:tcPr>
          <w:p w:rsidR="00656549" w:rsidRDefault="00656549" w:rsidP="00B86E88">
            <w:pPr>
              <w:pStyle w:val="af7"/>
              <w:numPr>
                <w:ilvl w:val="0"/>
                <w:numId w:val="5"/>
              </w:numPr>
              <w:tabs>
                <w:tab w:val="left" w:pos="317"/>
              </w:tabs>
              <w:suppressAutoHyphens/>
              <w:ind w:left="0" w:firstLine="34"/>
              <w:rPr>
                <w:color w:val="000000"/>
                <w:spacing w:val="6"/>
              </w:rPr>
            </w:pPr>
            <w:r>
              <w:rPr>
                <w:color w:val="000000"/>
                <w:spacing w:val="6"/>
              </w:rPr>
              <w:t>работники;</w:t>
            </w:r>
          </w:p>
          <w:p w:rsidR="00656549" w:rsidRDefault="00656549" w:rsidP="00B86E88">
            <w:pPr>
              <w:pStyle w:val="af7"/>
              <w:numPr>
                <w:ilvl w:val="0"/>
                <w:numId w:val="5"/>
              </w:numPr>
              <w:tabs>
                <w:tab w:val="left" w:pos="317"/>
              </w:tabs>
              <w:suppressAutoHyphens/>
              <w:ind w:left="0" w:firstLine="34"/>
              <w:rPr>
                <w:color w:val="000000"/>
                <w:spacing w:val="6"/>
              </w:rPr>
            </w:pPr>
            <w:r>
              <w:rPr>
                <w:color w:val="000000"/>
                <w:spacing w:val="6"/>
              </w:rPr>
              <w:t>м</w:t>
            </w:r>
            <w:r w:rsidRPr="00CA020B">
              <w:rPr>
                <w:color w:val="000000"/>
                <w:spacing w:val="6"/>
              </w:rPr>
              <w:t>униципальные служащие и их близкие родственники;</w:t>
            </w:r>
          </w:p>
          <w:p w:rsidR="00656549" w:rsidRDefault="00656549" w:rsidP="00B86E88">
            <w:pPr>
              <w:pStyle w:val="af7"/>
              <w:numPr>
                <w:ilvl w:val="0"/>
                <w:numId w:val="5"/>
              </w:numPr>
              <w:tabs>
                <w:tab w:val="left" w:pos="317"/>
              </w:tabs>
              <w:suppressAutoHyphens/>
              <w:ind w:left="0" w:firstLine="34"/>
              <w:rPr>
                <w:color w:val="000000"/>
                <w:spacing w:val="6"/>
              </w:rPr>
            </w:pPr>
            <w:r w:rsidRPr="000668F1">
              <w:t>участники конкурсов на замещение вакантных должностей муниципальной</w:t>
            </w:r>
            <w:r w:rsidRPr="00CA020B">
              <w:t xml:space="preserve"> службы;</w:t>
            </w:r>
          </w:p>
          <w:p w:rsidR="00656549" w:rsidRPr="00CA020B" w:rsidRDefault="00656549" w:rsidP="00B86E88">
            <w:pPr>
              <w:pStyle w:val="af7"/>
              <w:numPr>
                <w:ilvl w:val="0"/>
                <w:numId w:val="5"/>
              </w:numPr>
              <w:tabs>
                <w:tab w:val="left" w:pos="317"/>
              </w:tabs>
              <w:suppressAutoHyphens/>
              <w:ind w:left="0" w:firstLine="34"/>
              <w:rPr>
                <w:color w:val="000000"/>
                <w:spacing w:val="6"/>
              </w:rPr>
            </w:pPr>
            <w:r w:rsidRPr="00CA020B">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656549" w:rsidRPr="00CD5820" w:rsidRDefault="00656549" w:rsidP="00B86E88">
            <w:pPr>
              <w:pStyle w:val="af7"/>
              <w:numPr>
                <w:ilvl w:val="0"/>
                <w:numId w:val="5"/>
              </w:numPr>
              <w:tabs>
                <w:tab w:val="left" w:pos="317"/>
              </w:tabs>
              <w:suppressAutoHyphens/>
              <w:ind w:left="0" w:firstLine="34"/>
              <w:rPr>
                <w:color w:val="000000"/>
                <w:spacing w:val="6"/>
              </w:rPr>
            </w:pPr>
            <w:r w:rsidRPr="00CA020B">
              <w:t>лица, с которыми заключены договора;</w:t>
            </w:r>
          </w:p>
          <w:p w:rsidR="00656549" w:rsidRPr="006033C1" w:rsidRDefault="00656549" w:rsidP="00B86E88">
            <w:pPr>
              <w:pStyle w:val="af7"/>
              <w:numPr>
                <w:ilvl w:val="0"/>
                <w:numId w:val="5"/>
              </w:numPr>
              <w:tabs>
                <w:tab w:val="left" w:pos="317"/>
              </w:tabs>
              <w:suppressAutoHyphens/>
              <w:ind w:left="0" w:firstLine="34"/>
              <w:rPr>
                <w:color w:val="000000"/>
                <w:spacing w:val="6"/>
              </w:rPr>
            </w:pPr>
            <w:r>
              <w:t>депутаты;</w:t>
            </w:r>
          </w:p>
          <w:p w:rsidR="00283412" w:rsidRPr="00656549" w:rsidRDefault="00656549" w:rsidP="00B86E88">
            <w:pPr>
              <w:pStyle w:val="af7"/>
              <w:numPr>
                <w:ilvl w:val="0"/>
                <w:numId w:val="5"/>
              </w:numPr>
              <w:tabs>
                <w:tab w:val="left" w:pos="317"/>
              </w:tabs>
              <w:suppressAutoHyphens/>
              <w:ind w:left="0" w:firstLine="34"/>
              <w:rPr>
                <w:color w:val="000000"/>
                <w:spacing w:val="6"/>
              </w:rPr>
            </w:pPr>
            <w:r w:rsidRPr="00CD5820">
              <w:t>представители и работники юридических лиц, индивидуальных предпринимателей.</w:t>
            </w:r>
          </w:p>
        </w:tc>
      </w:tr>
      <w:tr w:rsidR="00FF634B" w:rsidRPr="00FF634B" w:rsidTr="00510FC8">
        <w:tc>
          <w:tcPr>
            <w:tcW w:w="567" w:type="dxa"/>
          </w:tcPr>
          <w:p w:rsidR="00FF634B" w:rsidRPr="00FF634B" w:rsidRDefault="00510FC8" w:rsidP="008C3872">
            <w:pPr>
              <w:pStyle w:val="af5"/>
              <w:spacing w:after="0"/>
              <w:ind w:firstLine="0"/>
              <w:jc w:val="left"/>
            </w:pPr>
            <w:r>
              <w:t>3</w:t>
            </w:r>
          </w:p>
        </w:tc>
        <w:tc>
          <w:tcPr>
            <w:tcW w:w="3119" w:type="dxa"/>
          </w:tcPr>
          <w:p w:rsidR="00FF634B" w:rsidRPr="00C22E6B" w:rsidRDefault="006A2E1D" w:rsidP="006A2E1D">
            <w:pPr>
              <w:pStyle w:val="af5"/>
              <w:spacing w:after="0"/>
              <w:ind w:firstLine="0"/>
              <w:jc w:val="left"/>
            </w:pPr>
            <w:r>
              <w:t>Специалист</w:t>
            </w:r>
            <w:r w:rsidR="00102620">
              <w:t xml:space="preserve"> 1 категории        (</w:t>
            </w:r>
            <w:r>
              <w:t>по делам молодежи</w:t>
            </w:r>
            <w:r w:rsidR="00102620">
              <w:t>)</w:t>
            </w:r>
          </w:p>
        </w:tc>
        <w:tc>
          <w:tcPr>
            <w:tcW w:w="6379" w:type="dxa"/>
          </w:tcPr>
          <w:p w:rsidR="00FF634B" w:rsidRDefault="00656549" w:rsidP="00656549">
            <w:pPr>
              <w:pStyle w:val="af7"/>
              <w:numPr>
                <w:ilvl w:val="0"/>
                <w:numId w:val="5"/>
              </w:numPr>
              <w:tabs>
                <w:tab w:val="left" w:pos="317"/>
              </w:tabs>
              <w:suppressAutoHyphens/>
              <w:spacing w:line="276" w:lineRule="auto"/>
              <w:ind w:left="0" w:firstLine="34"/>
              <w:rPr>
                <w:color w:val="000000"/>
                <w:spacing w:val="6"/>
              </w:rPr>
            </w:pPr>
            <w:r w:rsidRPr="00CA020B">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AC2904" w:rsidRPr="00CD5820" w:rsidRDefault="00AC2904" w:rsidP="00AC2904">
            <w:pPr>
              <w:pStyle w:val="af7"/>
              <w:numPr>
                <w:ilvl w:val="0"/>
                <w:numId w:val="5"/>
              </w:numPr>
              <w:tabs>
                <w:tab w:val="left" w:pos="317"/>
              </w:tabs>
              <w:suppressAutoHyphens/>
              <w:ind w:left="0" w:firstLine="34"/>
              <w:rPr>
                <w:color w:val="000000"/>
                <w:spacing w:val="6"/>
              </w:rPr>
            </w:pPr>
            <w:r w:rsidRPr="00CD5820">
              <w:t xml:space="preserve">участники добровольной </w:t>
            </w:r>
            <w:r>
              <w:t>н</w:t>
            </w:r>
            <w:r w:rsidRPr="00CD5820">
              <w:t>ародной дружины;</w:t>
            </w:r>
          </w:p>
          <w:p w:rsidR="00AC2904" w:rsidRPr="00656549" w:rsidRDefault="00AC2904" w:rsidP="00AC2904">
            <w:pPr>
              <w:pStyle w:val="af7"/>
              <w:tabs>
                <w:tab w:val="left" w:pos="317"/>
              </w:tabs>
              <w:suppressAutoHyphens/>
              <w:spacing w:line="276" w:lineRule="auto"/>
              <w:ind w:left="34" w:firstLine="0"/>
              <w:rPr>
                <w:color w:val="000000"/>
                <w:spacing w:val="6"/>
              </w:rPr>
            </w:pPr>
          </w:p>
        </w:tc>
      </w:tr>
      <w:tr w:rsidR="00FF634B" w:rsidRPr="00FF634B" w:rsidTr="00510FC8">
        <w:tc>
          <w:tcPr>
            <w:tcW w:w="567" w:type="dxa"/>
          </w:tcPr>
          <w:p w:rsidR="00FF634B" w:rsidRPr="00FF634B" w:rsidRDefault="00510FC8" w:rsidP="008C3872">
            <w:pPr>
              <w:pStyle w:val="af5"/>
              <w:spacing w:after="0"/>
              <w:ind w:firstLine="0"/>
              <w:jc w:val="left"/>
            </w:pPr>
            <w:r>
              <w:t>4</w:t>
            </w:r>
          </w:p>
        </w:tc>
        <w:tc>
          <w:tcPr>
            <w:tcW w:w="3119" w:type="dxa"/>
          </w:tcPr>
          <w:p w:rsidR="00FF634B" w:rsidRPr="00FF634B" w:rsidRDefault="00844F72" w:rsidP="00844F72">
            <w:pPr>
              <w:pStyle w:val="af5"/>
              <w:spacing w:after="0"/>
              <w:ind w:firstLine="0"/>
              <w:jc w:val="left"/>
            </w:pPr>
            <w:r>
              <w:t>Специалист ВУС</w:t>
            </w:r>
          </w:p>
        </w:tc>
        <w:tc>
          <w:tcPr>
            <w:tcW w:w="6379" w:type="dxa"/>
          </w:tcPr>
          <w:p w:rsidR="00656549" w:rsidRPr="00656549" w:rsidRDefault="00656549" w:rsidP="00B86E88">
            <w:pPr>
              <w:pStyle w:val="af7"/>
              <w:numPr>
                <w:ilvl w:val="0"/>
                <w:numId w:val="5"/>
              </w:numPr>
              <w:tabs>
                <w:tab w:val="left" w:pos="317"/>
              </w:tabs>
              <w:suppressAutoHyphens/>
              <w:ind w:left="0" w:firstLine="34"/>
              <w:rPr>
                <w:color w:val="000000"/>
                <w:spacing w:val="6"/>
              </w:rPr>
            </w:pPr>
            <w:r w:rsidRPr="00656549">
              <w:rPr>
                <w:color w:val="000000"/>
                <w:spacing w:val="6"/>
              </w:rPr>
              <w:t>лица стоящие на воинском учете, пребывающие в запасе;</w:t>
            </w:r>
          </w:p>
          <w:p w:rsidR="00656549" w:rsidRPr="006245E2" w:rsidRDefault="00656549" w:rsidP="00B86E88">
            <w:pPr>
              <w:pStyle w:val="af7"/>
              <w:numPr>
                <w:ilvl w:val="0"/>
                <w:numId w:val="5"/>
              </w:numPr>
              <w:tabs>
                <w:tab w:val="left" w:pos="317"/>
              </w:tabs>
              <w:suppressAutoHyphens/>
              <w:ind w:left="0" w:firstLine="34"/>
              <w:rPr>
                <w:color w:val="000000"/>
                <w:spacing w:val="6"/>
              </w:rPr>
            </w:pPr>
            <w:r w:rsidRPr="00CA020B">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tc>
      </w:tr>
    </w:tbl>
    <w:p w:rsidR="00656549" w:rsidRDefault="00656549" w:rsidP="006245E2">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b/>
          <w:sz w:val="24"/>
          <w:szCs w:val="24"/>
        </w:rPr>
      </w:pPr>
    </w:p>
    <w:sectPr w:rsidR="00656549" w:rsidSect="008719C0">
      <w:pgSz w:w="11906" w:h="16838"/>
      <w:pgMar w:top="1134" w:right="850"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85" w:rsidRDefault="00073485" w:rsidP="004557D9">
      <w:pPr>
        <w:spacing w:after="0" w:line="240" w:lineRule="auto"/>
      </w:pPr>
      <w:r>
        <w:separator/>
      </w:r>
    </w:p>
  </w:endnote>
  <w:endnote w:type="continuationSeparator" w:id="0">
    <w:p w:rsidR="00073485" w:rsidRDefault="00073485"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85" w:rsidRDefault="00073485" w:rsidP="004557D9">
      <w:pPr>
        <w:spacing w:after="0" w:line="240" w:lineRule="auto"/>
      </w:pPr>
      <w:r>
        <w:separator/>
      </w:r>
    </w:p>
  </w:footnote>
  <w:footnote w:type="continuationSeparator" w:id="0">
    <w:p w:rsidR="00073485" w:rsidRDefault="00073485" w:rsidP="00455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F9F"/>
    <w:rsid w:val="00024BE0"/>
    <w:rsid w:val="00061CE4"/>
    <w:rsid w:val="00073485"/>
    <w:rsid w:val="00083FBD"/>
    <w:rsid w:val="000846BE"/>
    <w:rsid w:val="000966D1"/>
    <w:rsid w:val="000A225C"/>
    <w:rsid w:val="000B55CB"/>
    <w:rsid w:val="000C706B"/>
    <w:rsid w:val="000E2072"/>
    <w:rsid w:val="00102620"/>
    <w:rsid w:val="00113034"/>
    <w:rsid w:val="00116E62"/>
    <w:rsid w:val="00143211"/>
    <w:rsid w:val="00143621"/>
    <w:rsid w:val="0014560B"/>
    <w:rsid w:val="001625C2"/>
    <w:rsid w:val="0016788D"/>
    <w:rsid w:val="00184C09"/>
    <w:rsid w:val="002470C1"/>
    <w:rsid w:val="002505DB"/>
    <w:rsid w:val="00253857"/>
    <w:rsid w:val="00283412"/>
    <w:rsid w:val="002B39B6"/>
    <w:rsid w:val="002E5D93"/>
    <w:rsid w:val="002F00D4"/>
    <w:rsid w:val="003A2B96"/>
    <w:rsid w:val="003B2773"/>
    <w:rsid w:val="003C6489"/>
    <w:rsid w:val="004009B4"/>
    <w:rsid w:val="00432D78"/>
    <w:rsid w:val="004557D9"/>
    <w:rsid w:val="00474329"/>
    <w:rsid w:val="00475B2E"/>
    <w:rsid w:val="00480B76"/>
    <w:rsid w:val="004A63DD"/>
    <w:rsid w:val="004E429A"/>
    <w:rsid w:val="004F79A2"/>
    <w:rsid w:val="00510FC8"/>
    <w:rsid w:val="00515C8F"/>
    <w:rsid w:val="00562B89"/>
    <w:rsid w:val="00562D0F"/>
    <w:rsid w:val="005B7E2D"/>
    <w:rsid w:val="00606B43"/>
    <w:rsid w:val="00613707"/>
    <w:rsid w:val="006245E2"/>
    <w:rsid w:val="006273DF"/>
    <w:rsid w:val="006455E8"/>
    <w:rsid w:val="00656549"/>
    <w:rsid w:val="006A2E1D"/>
    <w:rsid w:val="006B1ECE"/>
    <w:rsid w:val="006C3933"/>
    <w:rsid w:val="006C556F"/>
    <w:rsid w:val="006D1BFE"/>
    <w:rsid w:val="007502E4"/>
    <w:rsid w:val="00753BBD"/>
    <w:rsid w:val="00756476"/>
    <w:rsid w:val="00761156"/>
    <w:rsid w:val="007911C0"/>
    <w:rsid w:val="00797702"/>
    <w:rsid w:val="007B77C2"/>
    <w:rsid w:val="007D69F5"/>
    <w:rsid w:val="007F7914"/>
    <w:rsid w:val="0082709B"/>
    <w:rsid w:val="00831DDB"/>
    <w:rsid w:val="00844F72"/>
    <w:rsid w:val="00845323"/>
    <w:rsid w:val="008479EF"/>
    <w:rsid w:val="008567CA"/>
    <w:rsid w:val="008719C0"/>
    <w:rsid w:val="008A5F9F"/>
    <w:rsid w:val="008E7297"/>
    <w:rsid w:val="009210FC"/>
    <w:rsid w:val="009534F3"/>
    <w:rsid w:val="009656E6"/>
    <w:rsid w:val="009D18FF"/>
    <w:rsid w:val="009E3900"/>
    <w:rsid w:val="009F59FD"/>
    <w:rsid w:val="00A13666"/>
    <w:rsid w:val="00A31F6E"/>
    <w:rsid w:val="00A473CC"/>
    <w:rsid w:val="00A54056"/>
    <w:rsid w:val="00A64499"/>
    <w:rsid w:val="00AA6974"/>
    <w:rsid w:val="00AC2904"/>
    <w:rsid w:val="00AF28D5"/>
    <w:rsid w:val="00AF5128"/>
    <w:rsid w:val="00B046EB"/>
    <w:rsid w:val="00B063E0"/>
    <w:rsid w:val="00B2446C"/>
    <w:rsid w:val="00B5248B"/>
    <w:rsid w:val="00B86E88"/>
    <w:rsid w:val="00B922F4"/>
    <w:rsid w:val="00BA7694"/>
    <w:rsid w:val="00BB3F75"/>
    <w:rsid w:val="00BD1FB6"/>
    <w:rsid w:val="00BF0686"/>
    <w:rsid w:val="00BF65B3"/>
    <w:rsid w:val="00C101A9"/>
    <w:rsid w:val="00C22E6B"/>
    <w:rsid w:val="00C30E31"/>
    <w:rsid w:val="00C34622"/>
    <w:rsid w:val="00C50C7D"/>
    <w:rsid w:val="00C96B4C"/>
    <w:rsid w:val="00CA0349"/>
    <w:rsid w:val="00CB265D"/>
    <w:rsid w:val="00CD552E"/>
    <w:rsid w:val="00D309E3"/>
    <w:rsid w:val="00D3241F"/>
    <w:rsid w:val="00D41573"/>
    <w:rsid w:val="00DB7422"/>
    <w:rsid w:val="00DE4CD9"/>
    <w:rsid w:val="00DF5410"/>
    <w:rsid w:val="00E04BBE"/>
    <w:rsid w:val="00E13502"/>
    <w:rsid w:val="00E406BF"/>
    <w:rsid w:val="00E639F8"/>
    <w:rsid w:val="00E73DE2"/>
    <w:rsid w:val="00E75F7B"/>
    <w:rsid w:val="00EB214A"/>
    <w:rsid w:val="00EB5DFC"/>
    <w:rsid w:val="00EC6CCF"/>
    <w:rsid w:val="00EF17FA"/>
    <w:rsid w:val="00EF7522"/>
    <w:rsid w:val="00F171F3"/>
    <w:rsid w:val="00F24D27"/>
    <w:rsid w:val="00F30293"/>
    <w:rsid w:val="00F33EB0"/>
    <w:rsid w:val="00F44839"/>
    <w:rsid w:val="00F6508E"/>
    <w:rsid w:val="00FB443A"/>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447E"/>
  <w15:docId w15:val="{F0EBF747-6831-425F-9027-070C1459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CD5B-4A65-40AD-A7C5-D67558D7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PK1</cp:lastModifiedBy>
  <cp:revision>71</cp:revision>
  <cp:lastPrinted>2017-06-22T10:19:00Z</cp:lastPrinted>
  <dcterms:created xsi:type="dcterms:W3CDTF">2014-03-17T10:39:00Z</dcterms:created>
  <dcterms:modified xsi:type="dcterms:W3CDTF">2017-06-22T10:19:00Z</dcterms:modified>
</cp:coreProperties>
</file>